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ayout w:type="fixed"/>
        <w:tblLook w:val="0000" w:firstRow="0" w:lastRow="0" w:firstColumn="0" w:lastColumn="0" w:noHBand="0" w:noVBand="0"/>
      </w:tblPr>
      <w:tblGrid>
        <w:gridCol w:w="3544"/>
        <w:gridCol w:w="6095"/>
      </w:tblGrid>
      <w:tr w:rsidR="00455ED1" w:rsidRPr="000F5DC3" w:rsidTr="005D235D">
        <w:trPr>
          <w:trHeight w:val="1365"/>
        </w:trPr>
        <w:tc>
          <w:tcPr>
            <w:tcW w:w="3544" w:type="dxa"/>
          </w:tcPr>
          <w:p w:rsidR="00455ED1" w:rsidRPr="000F5DC3" w:rsidRDefault="00455ED1" w:rsidP="00671443">
            <w:pPr>
              <w:spacing w:line="340" w:lineRule="atLeast"/>
              <w:jc w:val="center"/>
              <w:rPr>
                <w:b/>
                <w:color w:val="000000"/>
                <w:sz w:val="24"/>
              </w:rPr>
            </w:pPr>
            <w:r w:rsidRPr="000F5DC3">
              <w:rPr>
                <w:b/>
                <w:color w:val="000000"/>
                <w:sz w:val="24"/>
              </w:rPr>
              <w:t>UBND HUYỆN THANH MIỆN</w:t>
            </w:r>
          </w:p>
          <w:p w:rsidR="00455ED1" w:rsidRPr="000F5DC3" w:rsidRDefault="00455ED1" w:rsidP="00455ED1">
            <w:pPr>
              <w:spacing w:line="340" w:lineRule="atLeast"/>
              <w:jc w:val="center"/>
              <w:rPr>
                <w:b/>
                <w:color w:val="000000"/>
                <w:sz w:val="24"/>
              </w:rPr>
            </w:pPr>
            <w:r w:rsidRPr="000F5DC3">
              <w:rPr>
                <w:b/>
                <w:color w:val="000000"/>
                <w:sz w:val="24"/>
              </w:rPr>
              <w:t>TRƯỜNG MN HỒNG QUANG</w:t>
            </w:r>
          </w:p>
          <w:p w:rsidR="00455ED1" w:rsidRPr="00DB5294" w:rsidRDefault="005A7C51" w:rsidP="00455ED1">
            <w:pPr>
              <w:spacing w:before="120" w:line="340" w:lineRule="atLeast"/>
              <w:jc w:val="center"/>
              <w:rPr>
                <w:color w:val="000000"/>
                <w:sz w:val="26"/>
              </w:rPr>
            </w:pPr>
            <w:r>
              <w:rPr>
                <w:b/>
                <w:color w:val="000000"/>
                <w:sz w:val="24"/>
              </w:rPr>
              <w:pict>
                <v:line id="_x0000_s1027" style="position:absolute;left:0;text-align:left;z-index:251661312" from="52.85pt,1.45pt" to="123.2pt,1.45pt"/>
              </w:pict>
            </w:r>
            <w:r w:rsidR="00455ED1" w:rsidRPr="00DB5294">
              <w:rPr>
                <w:color w:val="000000"/>
                <w:sz w:val="26"/>
              </w:rPr>
              <w:t>Số</w:t>
            </w:r>
            <w:r w:rsidR="00455ED1" w:rsidRPr="00F72243">
              <w:rPr>
                <w:color w:val="FF0000"/>
                <w:sz w:val="26"/>
              </w:rPr>
              <w:t xml:space="preserve">: </w:t>
            </w:r>
            <w:r w:rsidR="00BB370A">
              <w:rPr>
                <w:color w:val="FF0000"/>
                <w:sz w:val="26"/>
              </w:rPr>
              <w:t xml:space="preserve"> </w:t>
            </w:r>
            <w:r w:rsidR="00F8364A">
              <w:rPr>
                <w:color w:val="FF0000"/>
                <w:sz w:val="26"/>
                <w:lang w:val="en-US"/>
              </w:rPr>
              <w:t>02</w:t>
            </w:r>
            <w:bookmarkStart w:id="0" w:name="_GoBack"/>
            <w:bookmarkEnd w:id="0"/>
            <w:r w:rsidR="00455ED1" w:rsidRPr="00DB5294">
              <w:rPr>
                <w:color w:val="000000"/>
                <w:sz w:val="26"/>
              </w:rPr>
              <w:t>/KH-MNHQ</w:t>
            </w:r>
          </w:p>
          <w:p w:rsidR="00455ED1" w:rsidRPr="00FD7349" w:rsidRDefault="00455ED1" w:rsidP="00455ED1">
            <w:pPr>
              <w:spacing w:line="340" w:lineRule="atLeast"/>
              <w:jc w:val="center"/>
              <w:rPr>
                <w:color w:val="000000"/>
                <w:u w:val="single"/>
              </w:rPr>
            </w:pPr>
          </w:p>
        </w:tc>
        <w:tc>
          <w:tcPr>
            <w:tcW w:w="6095" w:type="dxa"/>
          </w:tcPr>
          <w:p w:rsidR="00455ED1" w:rsidRPr="000F5DC3" w:rsidRDefault="00455ED1" w:rsidP="00455ED1">
            <w:pPr>
              <w:spacing w:line="340" w:lineRule="atLeast"/>
              <w:jc w:val="center"/>
              <w:rPr>
                <w:b/>
                <w:color w:val="000000"/>
                <w:sz w:val="26"/>
              </w:rPr>
            </w:pPr>
            <w:r w:rsidRPr="000F5DC3">
              <w:rPr>
                <w:b/>
                <w:color w:val="000000"/>
                <w:sz w:val="26"/>
              </w:rPr>
              <w:t>CỘNG HOÀ XÃ HỘI CHỦ NGHĨA VIỆT NAM</w:t>
            </w:r>
          </w:p>
          <w:p w:rsidR="00455ED1" w:rsidRPr="000F5DC3" w:rsidRDefault="00455ED1" w:rsidP="00455ED1">
            <w:pPr>
              <w:pStyle w:val="Heading1"/>
              <w:spacing w:line="340" w:lineRule="atLeast"/>
              <w:rPr>
                <w:iCs w:val="0"/>
                <w:color w:val="000000"/>
                <w:szCs w:val="28"/>
              </w:rPr>
            </w:pPr>
            <w:r w:rsidRPr="000F5DC3">
              <w:rPr>
                <w:iCs w:val="0"/>
                <w:color w:val="000000"/>
                <w:szCs w:val="28"/>
              </w:rPr>
              <w:t xml:space="preserve">Độc lập </w:t>
            </w:r>
            <w:r w:rsidRPr="004608A3">
              <w:rPr>
                <w:b w:val="0"/>
                <w:iCs w:val="0"/>
                <w:color w:val="000000"/>
                <w:szCs w:val="28"/>
              </w:rPr>
              <w:t>-</w:t>
            </w:r>
            <w:r w:rsidRPr="000F5DC3">
              <w:rPr>
                <w:iCs w:val="0"/>
                <w:color w:val="000000"/>
                <w:szCs w:val="28"/>
              </w:rPr>
              <w:t xml:space="preserve"> Tự do </w:t>
            </w:r>
            <w:r w:rsidRPr="004608A3">
              <w:rPr>
                <w:b w:val="0"/>
                <w:iCs w:val="0"/>
                <w:color w:val="000000"/>
                <w:szCs w:val="28"/>
              </w:rPr>
              <w:t>-</w:t>
            </w:r>
            <w:r w:rsidRPr="000F5DC3">
              <w:rPr>
                <w:iCs w:val="0"/>
                <w:color w:val="000000"/>
                <w:szCs w:val="28"/>
              </w:rPr>
              <w:t xml:space="preserve"> Hạnh phúc</w:t>
            </w:r>
          </w:p>
          <w:p w:rsidR="00455ED1" w:rsidRPr="000F5DC3" w:rsidRDefault="005A7C51" w:rsidP="00455ED1">
            <w:pPr>
              <w:spacing w:line="340" w:lineRule="atLeast"/>
              <w:jc w:val="center"/>
              <w:rPr>
                <w:b/>
                <w:color w:val="000000"/>
              </w:rPr>
            </w:pPr>
            <w:r>
              <w:rPr>
                <w:b/>
                <w:color w:val="000000"/>
              </w:rPr>
              <w:pict>
                <v:line id="_x0000_s1028" style="position:absolute;left:0;text-align:left;flip:y;z-index:251662336" from="56.9pt,1.45pt" to="234.05pt,1.45pt"/>
              </w:pict>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r w:rsidR="00455ED1" w:rsidRPr="000F5DC3">
              <w:rPr>
                <w:b/>
                <w:color w:val="000000"/>
              </w:rPr>
              <w:softHyphen/>
            </w:r>
          </w:p>
          <w:p w:rsidR="00455ED1" w:rsidRPr="000F5DC3" w:rsidRDefault="00455ED1" w:rsidP="002F5531">
            <w:pPr>
              <w:spacing w:line="340" w:lineRule="atLeast"/>
              <w:jc w:val="right"/>
              <w:rPr>
                <w:i/>
                <w:color w:val="000000"/>
              </w:rPr>
            </w:pPr>
            <w:r>
              <w:rPr>
                <w:i/>
                <w:color w:val="000000"/>
              </w:rPr>
              <w:t xml:space="preserve">           </w:t>
            </w:r>
            <w:r w:rsidRPr="000F5DC3">
              <w:rPr>
                <w:i/>
                <w:color w:val="000000"/>
              </w:rPr>
              <w:t>Hồng Quang, ngày</w:t>
            </w:r>
            <w:r w:rsidR="00BA4168">
              <w:rPr>
                <w:i/>
                <w:color w:val="000000"/>
              </w:rPr>
              <w:t xml:space="preserve"> </w:t>
            </w:r>
            <w:r w:rsidR="008E74B1">
              <w:rPr>
                <w:i/>
                <w:color w:val="000000"/>
                <w:lang w:val="en-US"/>
              </w:rPr>
              <w:t xml:space="preserve">28 </w:t>
            </w:r>
            <w:r>
              <w:rPr>
                <w:i/>
                <w:color w:val="000000"/>
              </w:rPr>
              <w:t xml:space="preserve"> </w:t>
            </w:r>
            <w:r w:rsidRPr="000F5DC3">
              <w:rPr>
                <w:i/>
                <w:color w:val="000000"/>
              </w:rPr>
              <w:t xml:space="preserve">tháng </w:t>
            </w:r>
            <w:r>
              <w:rPr>
                <w:i/>
                <w:color w:val="000000"/>
              </w:rPr>
              <w:t xml:space="preserve">9 </w:t>
            </w:r>
            <w:r w:rsidRPr="000F5DC3">
              <w:rPr>
                <w:i/>
                <w:color w:val="000000"/>
              </w:rPr>
              <w:t xml:space="preserve">năm </w:t>
            </w:r>
            <w:r w:rsidR="002F5531">
              <w:rPr>
                <w:i/>
                <w:color w:val="000000"/>
              </w:rPr>
              <w:t>2024</w:t>
            </w:r>
          </w:p>
        </w:tc>
      </w:tr>
    </w:tbl>
    <w:p w:rsidR="00455ED1" w:rsidRDefault="00455ED1" w:rsidP="00455ED1">
      <w:pPr>
        <w:tabs>
          <w:tab w:val="left" w:pos="4810"/>
        </w:tabs>
        <w:spacing w:line="340" w:lineRule="atLeast"/>
        <w:jc w:val="center"/>
        <w:rPr>
          <w:b/>
          <w:color w:val="000000"/>
        </w:rPr>
      </w:pPr>
    </w:p>
    <w:p w:rsidR="00455ED1" w:rsidRPr="000F5DC3" w:rsidRDefault="00455ED1" w:rsidP="008E74B1">
      <w:pPr>
        <w:tabs>
          <w:tab w:val="left" w:pos="4810"/>
        </w:tabs>
        <w:spacing w:line="340" w:lineRule="atLeast"/>
        <w:jc w:val="center"/>
        <w:rPr>
          <w:b/>
          <w:color w:val="000000"/>
        </w:rPr>
      </w:pPr>
      <w:r w:rsidRPr="000F5DC3">
        <w:rPr>
          <w:b/>
          <w:color w:val="000000"/>
        </w:rPr>
        <w:t>KẾ HOẠCH</w:t>
      </w:r>
    </w:p>
    <w:p w:rsidR="00455ED1" w:rsidRPr="002F5531" w:rsidRDefault="00455ED1" w:rsidP="00455ED1">
      <w:pPr>
        <w:tabs>
          <w:tab w:val="left" w:pos="4810"/>
        </w:tabs>
        <w:spacing w:line="340" w:lineRule="atLeast"/>
        <w:jc w:val="center"/>
        <w:rPr>
          <w:color w:val="000000"/>
          <w:lang w:val="en-US"/>
        </w:rPr>
      </w:pPr>
      <w:r w:rsidRPr="000F5DC3">
        <w:rPr>
          <w:b/>
          <w:color w:val="000000"/>
        </w:rPr>
        <w:t xml:space="preserve">THỰC HIỆN NHIỆM VỤ NĂM HỌC </w:t>
      </w:r>
      <w:r w:rsidR="00FD7349">
        <w:rPr>
          <w:b/>
          <w:color w:val="000000"/>
        </w:rPr>
        <w:t>202</w:t>
      </w:r>
      <w:r w:rsidR="002F5531">
        <w:rPr>
          <w:b/>
          <w:color w:val="000000"/>
          <w:lang w:val="en-US"/>
        </w:rPr>
        <w:t>4</w:t>
      </w:r>
      <w:r w:rsidRPr="004608A3">
        <w:rPr>
          <w:color w:val="000000"/>
        </w:rPr>
        <w:t xml:space="preserve"> </w:t>
      </w:r>
      <w:r w:rsidR="002F5531">
        <w:rPr>
          <w:color w:val="000000"/>
          <w:lang w:val="en-US"/>
        </w:rPr>
        <w:t>-</w:t>
      </w:r>
      <w:r w:rsidRPr="004608A3">
        <w:rPr>
          <w:color w:val="000000"/>
        </w:rPr>
        <w:t xml:space="preserve"> </w:t>
      </w:r>
      <w:r w:rsidR="00FD7349">
        <w:rPr>
          <w:b/>
          <w:color w:val="000000"/>
        </w:rPr>
        <w:t>202</w:t>
      </w:r>
      <w:r w:rsidR="002F5531">
        <w:rPr>
          <w:b/>
          <w:color w:val="000000"/>
          <w:lang w:val="en-US"/>
        </w:rPr>
        <w:t>5</w:t>
      </w:r>
    </w:p>
    <w:p w:rsidR="00455ED1" w:rsidRDefault="005A7C51" w:rsidP="00455ED1">
      <w:pPr>
        <w:tabs>
          <w:tab w:val="left" w:pos="4810"/>
        </w:tabs>
        <w:spacing w:line="340" w:lineRule="atLeast"/>
        <w:ind w:firstLine="720"/>
        <w:jc w:val="center"/>
        <w:rPr>
          <w:b/>
          <w:color w:val="000000"/>
        </w:rPr>
      </w:pPr>
      <w:r>
        <w:rPr>
          <w:noProof/>
          <w:lang w:val="nl-NL"/>
        </w:rPr>
        <w:pict>
          <v:line id="_x0000_s1026" style="position:absolute;left:0;text-align:left;z-index:251660288" from="207.35pt,3.8pt" to="288.35pt,3.8pt"/>
        </w:pict>
      </w:r>
    </w:p>
    <w:p w:rsidR="00FD7349" w:rsidRDefault="002F5531" w:rsidP="00FD7349">
      <w:pPr>
        <w:spacing w:before="120" w:line="360" w:lineRule="atLeast"/>
        <w:ind w:firstLine="567"/>
        <w:rPr>
          <w:szCs w:val="28"/>
        </w:rPr>
      </w:pPr>
      <w:r w:rsidRPr="00A80915">
        <w:rPr>
          <w:szCs w:val="28"/>
        </w:rPr>
        <w:t xml:space="preserve">Căn cứ Quyết định số 2045/QĐ-UBND ngày </w:t>
      </w:r>
      <w:r w:rsidRPr="00A80915">
        <w:rPr>
          <w:szCs w:val="28"/>
          <w:lang w:val="pl-PL"/>
        </w:rPr>
        <w:t>01/08/2024</w:t>
      </w:r>
      <w:r w:rsidRPr="00A80915">
        <w:rPr>
          <w:szCs w:val="28"/>
        </w:rPr>
        <w:t xml:space="preserve"> của Chủ tịch </w:t>
      </w:r>
      <w:r w:rsidRPr="00A80915">
        <w:rPr>
          <w:szCs w:val="28"/>
          <w:lang w:val="pl-PL"/>
        </w:rPr>
        <w:t xml:space="preserve">Ủy ban nhân dân </w:t>
      </w:r>
      <w:r w:rsidRPr="00A80915">
        <w:rPr>
          <w:szCs w:val="28"/>
        </w:rPr>
        <w:t>tỉnh Hải Dương về việc ban hành kế hoạch thời gian năm học 20</w:t>
      </w:r>
      <w:r w:rsidRPr="00A80915">
        <w:rPr>
          <w:szCs w:val="28"/>
          <w:lang w:val="pl-PL"/>
        </w:rPr>
        <w:t>24</w:t>
      </w:r>
      <w:r w:rsidRPr="00A80915">
        <w:rPr>
          <w:szCs w:val="28"/>
        </w:rPr>
        <w:t>-20</w:t>
      </w:r>
      <w:r w:rsidRPr="00A80915">
        <w:rPr>
          <w:szCs w:val="28"/>
          <w:lang w:val="pl-PL"/>
        </w:rPr>
        <w:t xml:space="preserve">25 </w:t>
      </w:r>
      <w:r w:rsidRPr="00A80915">
        <w:rPr>
          <w:szCs w:val="28"/>
        </w:rPr>
        <w:t>đối với giáo dục mầm non, giáo dục phổ thông và giáo dục thường xuyên</w:t>
      </w:r>
      <w:r w:rsidR="00FD7349">
        <w:rPr>
          <w:szCs w:val="28"/>
        </w:rPr>
        <w:t>;</w:t>
      </w:r>
    </w:p>
    <w:p w:rsidR="00455ED1" w:rsidRPr="004D3AD8" w:rsidRDefault="00455ED1" w:rsidP="002F5531">
      <w:pPr>
        <w:tabs>
          <w:tab w:val="left" w:pos="720"/>
        </w:tabs>
        <w:spacing w:line="340" w:lineRule="atLeast"/>
        <w:ind w:firstLine="567"/>
        <w:rPr>
          <w:lang w:val="nl-NL"/>
        </w:rPr>
      </w:pPr>
      <w:r>
        <w:rPr>
          <w:lang w:val="nl-NL"/>
        </w:rPr>
        <w:t>Thực hiện hướng dẫn số</w:t>
      </w:r>
      <w:r w:rsidR="002D4905">
        <w:t xml:space="preserve"> 53</w:t>
      </w:r>
      <w:r>
        <w:rPr>
          <w:lang w:val="nl-NL"/>
        </w:rPr>
        <w:t>/PGD</w:t>
      </w:r>
      <w:r w:rsidRPr="004D3AD8">
        <w:rPr>
          <w:lang w:val="nl-NL"/>
        </w:rPr>
        <w:t>ĐT- GDMN ngày</w:t>
      </w:r>
      <w:r w:rsidR="002D4905">
        <w:t xml:space="preserve"> 13</w:t>
      </w:r>
      <w:r>
        <w:rPr>
          <w:lang w:val="nl-NL"/>
        </w:rPr>
        <w:t>/</w:t>
      </w:r>
      <w:r w:rsidR="002D4905">
        <w:rPr>
          <w:lang w:val="nl-NL"/>
        </w:rPr>
        <w:t>9</w:t>
      </w:r>
      <w:r w:rsidR="002F5531">
        <w:rPr>
          <w:lang w:val="nl-NL"/>
        </w:rPr>
        <w:t>/</w:t>
      </w:r>
      <w:r w:rsidR="002D4905">
        <w:rPr>
          <w:lang w:val="nl-NL"/>
        </w:rPr>
        <w:t>2024</w:t>
      </w:r>
      <w:r>
        <w:rPr>
          <w:lang w:val="nl-NL"/>
        </w:rPr>
        <w:t xml:space="preserve"> của Phòng Giáo dục và Đ</w:t>
      </w:r>
      <w:r w:rsidRPr="004D3AD8">
        <w:rPr>
          <w:lang w:val="nl-NL"/>
        </w:rPr>
        <w:t xml:space="preserve">ào tạo huyện Thanh Miện về </w:t>
      </w:r>
      <w:r w:rsidR="00FD7349">
        <w:rPr>
          <w:lang w:val="nl-NL"/>
        </w:rPr>
        <w:t>hướng</w:t>
      </w:r>
      <w:r w:rsidR="00FD7349">
        <w:t xml:space="preserve"> dẫn </w:t>
      </w:r>
      <w:r w:rsidRPr="004D3AD8">
        <w:rPr>
          <w:lang w:val="nl-NL"/>
        </w:rPr>
        <w:t xml:space="preserve">thực </w:t>
      </w:r>
      <w:r>
        <w:rPr>
          <w:lang w:val="nl-NL"/>
        </w:rPr>
        <w:t xml:space="preserve">hiện nhiệm vụ giáo dục mầm non năm học </w:t>
      </w:r>
      <w:r w:rsidR="002F5531">
        <w:rPr>
          <w:lang w:val="nl-NL"/>
        </w:rPr>
        <w:t>2024</w:t>
      </w:r>
      <w:r>
        <w:rPr>
          <w:lang w:val="nl-NL"/>
        </w:rPr>
        <w:t>-</w:t>
      </w:r>
      <w:r w:rsidR="002F5531">
        <w:rPr>
          <w:lang w:val="nl-NL"/>
        </w:rPr>
        <w:t>2025</w:t>
      </w:r>
      <w:r>
        <w:rPr>
          <w:lang w:val="nl-NL"/>
        </w:rPr>
        <w:t>.</w:t>
      </w:r>
    </w:p>
    <w:p w:rsidR="00455ED1" w:rsidRDefault="00455ED1" w:rsidP="002F5531">
      <w:pPr>
        <w:pStyle w:val="BodyText"/>
        <w:spacing w:after="0" w:line="340" w:lineRule="atLeast"/>
        <w:ind w:firstLine="567"/>
        <w:jc w:val="both"/>
        <w:rPr>
          <w:rFonts w:ascii="Times New Roman" w:hAnsi="Times New Roman"/>
          <w:lang w:val="nl-NL"/>
        </w:rPr>
      </w:pPr>
      <w:r w:rsidRPr="004D3AD8">
        <w:rPr>
          <w:rFonts w:ascii="Times New Roman" w:hAnsi="Times New Roman"/>
          <w:lang w:val="nl-NL"/>
        </w:rPr>
        <w:t>Căn cứ vào tìn</w:t>
      </w:r>
      <w:r>
        <w:rPr>
          <w:rFonts w:ascii="Times New Roman" w:hAnsi="Times New Roman"/>
          <w:lang w:val="nl-NL"/>
        </w:rPr>
        <w:t>h hình thực tế của nhà trường.</w:t>
      </w:r>
    </w:p>
    <w:p w:rsidR="00455ED1" w:rsidRPr="004D3AD8" w:rsidRDefault="00455ED1" w:rsidP="002F5531">
      <w:pPr>
        <w:pStyle w:val="BodyText"/>
        <w:spacing w:after="0" w:line="340" w:lineRule="atLeast"/>
        <w:ind w:firstLine="567"/>
        <w:jc w:val="both"/>
        <w:rPr>
          <w:rFonts w:ascii="Times New Roman" w:hAnsi="Times New Roman"/>
          <w:lang w:val="nl-NL"/>
        </w:rPr>
      </w:pPr>
      <w:r>
        <w:rPr>
          <w:rFonts w:ascii="Times New Roman" w:hAnsi="Times New Roman"/>
          <w:lang w:val="nl-NL"/>
        </w:rPr>
        <w:t>Trường Mầm non</w:t>
      </w:r>
      <w:r w:rsidRPr="004D3AD8">
        <w:rPr>
          <w:rFonts w:ascii="Times New Roman" w:hAnsi="Times New Roman"/>
          <w:lang w:val="nl-NL"/>
        </w:rPr>
        <w:t xml:space="preserve"> Hồng</w:t>
      </w:r>
      <w:r>
        <w:rPr>
          <w:rFonts w:ascii="Times New Roman" w:hAnsi="Times New Roman"/>
          <w:lang w:val="nl-NL"/>
        </w:rPr>
        <w:t xml:space="preserve"> Quang</w:t>
      </w:r>
      <w:r w:rsidRPr="004D3AD8">
        <w:rPr>
          <w:rFonts w:ascii="Times New Roman" w:hAnsi="Times New Roman"/>
          <w:lang w:val="nl-NL"/>
        </w:rPr>
        <w:t xml:space="preserve"> xây dựng kế hoạch thực hiện nhiệm vụ năm học </w:t>
      </w:r>
      <w:r w:rsidR="00FD7349">
        <w:rPr>
          <w:rFonts w:ascii="Times New Roman" w:hAnsi="Times New Roman"/>
          <w:lang w:val="nl-NL"/>
        </w:rPr>
        <w:t>202</w:t>
      </w:r>
      <w:r w:rsidR="002F5531">
        <w:rPr>
          <w:rFonts w:ascii="Times New Roman" w:hAnsi="Times New Roman"/>
          <w:lang w:val="nl-NL"/>
        </w:rPr>
        <w:t>4</w:t>
      </w:r>
      <w:r>
        <w:rPr>
          <w:rFonts w:ascii="Times New Roman" w:hAnsi="Times New Roman"/>
          <w:lang w:val="nl-NL"/>
        </w:rPr>
        <w:t xml:space="preserve"> - </w:t>
      </w:r>
      <w:r w:rsidR="002F5531">
        <w:rPr>
          <w:rFonts w:ascii="Times New Roman" w:hAnsi="Times New Roman"/>
          <w:lang w:val="nl-NL"/>
        </w:rPr>
        <w:t>2025</w:t>
      </w:r>
      <w:r w:rsidRPr="004D3AD8">
        <w:rPr>
          <w:rFonts w:ascii="Times New Roman" w:hAnsi="Times New Roman"/>
          <w:lang w:val="nl-NL"/>
        </w:rPr>
        <w:t xml:space="preserve"> cụ thể như sau:</w:t>
      </w:r>
    </w:p>
    <w:p w:rsidR="00455ED1" w:rsidRPr="004D3AD8" w:rsidRDefault="00455ED1" w:rsidP="007230F5">
      <w:pPr>
        <w:spacing w:before="120" w:line="340" w:lineRule="atLeast"/>
        <w:ind w:firstLine="567"/>
        <w:rPr>
          <w:b/>
          <w:lang w:val="nl-NL"/>
        </w:rPr>
      </w:pPr>
      <w:r>
        <w:rPr>
          <w:b/>
          <w:lang w:val="nl-NL"/>
        </w:rPr>
        <w:t>I. NHIỆM VỤ CHUNG</w:t>
      </w:r>
    </w:p>
    <w:p w:rsidR="002F5531" w:rsidRPr="00A80915" w:rsidRDefault="002F5531" w:rsidP="00486790">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rFonts w:eastAsia="Calibri"/>
          <w:szCs w:val="28"/>
        </w:rPr>
      </w:pPr>
      <w:r w:rsidRPr="00A80915">
        <w:rPr>
          <w:spacing w:val="6"/>
          <w:szCs w:val="28"/>
        </w:rPr>
        <w:t>1. Tiếp tục nâng cao hiệu lực, hiệu quả công tác quản lí nhà nước đối với GDMN và việc quản lý trong cơ sở GDMN; đẩy mạnh</w:t>
      </w:r>
      <w:r w:rsidRPr="00A80915">
        <w:rPr>
          <w:rFonts w:eastAsia="Calibri"/>
          <w:szCs w:val="28"/>
        </w:rPr>
        <w:t xml:space="preserve"> phân cấp, tự chủ gắn với trách nhiệm giải trình trong quản lý các hoạt động giáo dục trong cơ sở GDMN. </w:t>
      </w:r>
    </w:p>
    <w:p w:rsidR="002F5531" w:rsidRPr="00A80915" w:rsidRDefault="002F5531" w:rsidP="00486790">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spacing w:val="6"/>
          <w:szCs w:val="28"/>
        </w:rPr>
      </w:pPr>
      <w:r w:rsidRPr="00A80915">
        <w:rPr>
          <w:spacing w:val="6"/>
          <w:szCs w:val="28"/>
        </w:rPr>
        <w:t xml:space="preserve">2. </w:t>
      </w:r>
      <w:r w:rsidRPr="00A80915">
        <w:rPr>
          <w:spacing w:val="4"/>
          <w:szCs w:val="28"/>
        </w:rPr>
        <w:t xml:space="preserve">Tăng cường các giải pháp </w:t>
      </w:r>
      <w:r w:rsidRPr="00A80915">
        <w:rPr>
          <w:szCs w:val="28"/>
          <w:shd w:val="clear" w:color="auto" w:fill="FFFFFF"/>
        </w:rPr>
        <w:t>bảo đảm an toàn tuyệt đối cho trẻ em</w:t>
      </w:r>
      <w:r w:rsidRPr="00A80915">
        <w:rPr>
          <w:rFonts w:eastAsia="Calibri"/>
          <w:szCs w:val="28"/>
        </w:rPr>
        <w:t xml:space="preserve">; </w:t>
      </w:r>
      <w:r w:rsidRPr="00A80915">
        <w:rPr>
          <w:szCs w:val="28"/>
          <w:shd w:val="clear" w:color="auto" w:fill="FFFFFF"/>
        </w:rPr>
        <w:t>đổi mới, nâng cao chất lượng thực hiện Chương trình GDMN; chuẩn bị các điều kiện để triển khai thí điểm thực hiện Chương trình GDMN mới.</w:t>
      </w:r>
    </w:p>
    <w:p w:rsidR="002F5531" w:rsidRPr="00A80915" w:rsidRDefault="002F5531" w:rsidP="00486790">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spacing w:val="6"/>
          <w:szCs w:val="28"/>
        </w:rPr>
      </w:pPr>
      <w:r w:rsidRPr="00A80915">
        <w:rPr>
          <w:spacing w:val="4"/>
          <w:szCs w:val="28"/>
        </w:rPr>
        <w:t xml:space="preserve">3. Tăng cường đầu tư phát triển mạng lưới trường, lớp mầm non, thực hiện các giải pháp huy động trẻ đến trường, lớp mầm non hướng đến thực hiện phổ cập GDMN trẻ em mẫu giáo từ 3-5 tuổi; duy trì, nâng cao chất lượng phổ cập GDMN cho trẻ em mẫu giáo 5 tuổi. </w:t>
      </w:r>
    </w:p>
    <w:p w:rsidR="002F5531" w:rsidRPr="00A80915" w:rsidRDefault="002F5531" w:rsidP="00486790">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spacing w:val="4"/>
          <w:szCs w:val="28"/>
        </w:rPr>
      </w:pPr>
      <w:r w:rsidRPr="00A80915">
        <w:rPr>
          <w:spacing w:val="4"/>
          <w:szCs w:val="28"/>
        </w:rPr>
        <w:t>4.</w:t>
      </w:r>
      <w:r w:rsidRPr="00A80915">
        <w:rPr>
          <w:szCs w:val="28"/>
          <w:lang w:val="nl-NL"/>
        </w:rPr>
        <w:t xml:space="preserve"> Nâng cao chất lượng, chuẩn hoá </w:t>
      </w:r>
      <w:r w:rsidRPr="00A80915">
        <w:rPr>
          <w:szCs w:val="28"/>
        </w:rPr>
        <w:t xml:space="preserve">đội ngũ cán bộ quản lý (CBQL) và giáo viên mầm non đảm bảo về số lượng giáo viên theo quy định, nâng cao năng lực chuyên môn, nghiệp vụ đối với cán bộ quản lí và giáo viên mầm non, bảo đảm đạt chuẩn về trình độ đào tạo, có phẩm chất đạo đức tốt, có năng lực chuyên môn, nghiệp vụ vững vàng </w:t>
      </w:r>
      <w:r w:rsidRPr="00A80915">
        <w:rPr>
          <w:szCs w:val="28"/>
          <w:lang w:val="nl-NL"/>
        </w:rPr>
        <w:t>đáp ứng yêu cầu đổi mới.</w:t>
      </w:r>
    </w:p>
    <w:p w:rsidR="002F5531" w:rsidRPr="00A80915" w:rsidRDefault="002F5531" w:rsidP="00486790">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spacing w:val="-4"/>
          <w:szCs w:val="28"/>
          <w:shd w:val="clear" w:color="auto" w:fill="FFFFFF"/>
        </w:rPr>
      </w:pPr>
      <w:r w:rsidRPr="00A80915">
        <w:rPr>
          <w:spacing w:val="4"/>
          <w:szCs w:val="28"/>
        </w:rPr>
        <w:t xml:space="preserve">5. </w:t>
      </w:r>
      <w:r w:rsidRPr="00A80915">
        <w:rPr>
          <w:spacing w:val="6"/>
          <w:szCs w:val="28"/>
        </w:rPr>
        <w:t xml:space="preserve">Tiếp tục tham mưu cấp có thẩm quyền ban hành và </w:t>
      </w:r>
      <w:r w:rsidRPr="00A80915">
        <w:rPr>
          <w:rFonts w:eastAsia="Calibri"/>
          <w:szCs w:val="28"/>
        </w:rPr>
        <w:t>triển khai kịp thời các cơ chế, chính sách phát triển GDMN;</w:t>
      </w:r>
      <w:r w:rsidRPr="00A80915">
        <w:rPr>
          <w:spacing w:val="6"/>
          <w:szCs w:val="28"/>
          <w:shd w:val="clear" w:color="auto" w:fill="FFFFFF"/>
        </w:rPr>
        <w:t xml:space="preserve"> </w:t>
      </w:r>
      <w:r w:rsidRPr="00A80915">
        <w:rPr>
          <w:spacing w:val="-4"/>
          <w:szCs w:val="28"/>
        </w:rPr>
        <w:t>tăng cường</w:t>
      </w:r>
      <w:r w:rsidRPr="00A80915">
        <w:rPr>
          <w:spacing w:val="-4"/>
          <w:szCs w:val="28"/>
          <w:shd w:val="clear" w:color="auto" w:fill="FFFFFF"/>
        </w:rPr>
        <w:t xml:space="preserve"> đầu tư các nguồn lực và thực hiện các giải pháp đẩy mạnh xã hội hoá để phát triển các điều kiện bảo đảm chất lượng nuôi dưỡng, chăm sóc, giáo dục trẻ.</w:t>
      </w:r>
    </w:p>
    <w:p w:rsidR="002F5531" w:rsidRPr="00A80915" w:rsidRDefault="002F5531" w:rsidP="00486790">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spacing w:val="-4"/>
          <w:szCs w:val="28"/>
          <w:shd w:val="clear" w:color="auto" w:fill="FFFFFF"/>
        </w:rPr>
      </w:pPr>
      <w:r w:rsidRPr="00A80915">
        <w:rPr>
          <w:spacing w:val="4"/>
          <w:szCs w:val="28"/>
        </w:rPr>
        <w:t xml:space="preserve">6. </w:t>
      </w:r>
      <w:r w:rsidRPr="00A80915">
        <w:rPr>
          <w:iCs/>
          <w:spacing w:val="4"/>
          <w:szCs w:val="28"/>
        </w:rPr>
        <w:t xml:space="preserve">Bảo đảm công bằng trong tiếp cận giáo dục cho mọi đối tượng trẻ em </w:t>
      </w:r>
      <w:r w:rsidRPr="00A80915">
        <w:rPr>
          <w:iCs/>
          <w:spacing w:val="4"/>
          <w:szCs w:val="28"/>
        </w:rPr>
        <w:lastRenderedPageBreak/>
        <w:t>mầm non, trong đó, quan tâm đến đối tượng là trẻ em mầm non ở khu vực có KCN, CCN, vùng có điều kiện kinh tế - xã hội đặc biệt khó khăn.</w:t>
      </w:r>
    </w:p>
    <w:p w:rsidR="002F5531" w:rsidRDefault="002F5531" w:rsidP="00486790">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iCs/>
          <w:spacing w:val="4"/>
          <w:szCs w:val="28"/>
        </w:rPr>
      </w:pPr>
      <w:r w:rsidRPr="00A80915">
        <w:rPr>
          <w:iCs/>
          <w:spacing w:val="4"/>
          <w:szCs w:val="28"/>
        </w:rPr>
        <w:t>7. Tăng cường công tác tuyên truyền về GDMN; triển khai hiệu quả ứng dụng công nghệ thông tin, chuyển đổi số trong các nhà trường, đặc biệt ứng dụng CNTT, CĐS trong công tác quản trị, quản lý và nâng cao chất lượng hoạt động nuôi dưỡng, chăm sóc, giáo dục trẻ em.</w:t>
      </w:r>
    </w:p>
    <w:p w:rsidR="00486790" w:rsidRDefault="002F5531" w:rsidP="00297561">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b/>
          <w:bCs/>
          <w:szCs w:val="28"/>
        </w:rPr>
      </w:pPr>
      <w:r w:rsidRPr="00A80915">
        <w:rPr>
          <w:szCs w:val="28"/>
        </w:rPr>
        <w:t>8. Tiếp tục duy trì và thực hiện việc</w:t>
      </w:r>
      <w:r w:rsidRPr="00A80915">
        <w:rPr>
          <w:spacing w:val="-2"/>
          <w:szCs w:val="28"/>
          <w:lang w:val="sq-AL"/>
        </w:rPr>
        <w:t xml:space="preserve"> “Xây dựng trường mầm non hạnh phúc, lấy trẻ làm trung tâm”</w:t>
      </w:r>
      <w:r w:rsidRPr="00A80915">
        <w:rPr>
          <w:szCs w:val="28"/>
        </w:rPr>
        <w:t>.</w:t>
      </w:r>
      <w:r w:rsidRPr="00A80915">
        <w:rPr>
          <w:spacing w:val="-2"/>
          <w:szCs w:val="28"/>
          <w:lang w:val="sq-AL"/>
        </w:rPr>
        <w:t xml:space="preserve"> “Xây dựng trường mầm non Xanh - an toàn - thân thiện”.</w:t>
      </w:r>
    </w:p>
    <w:p w:rsidR="002F5531" w:rsidRDefault="00455ED1" w:rsidP="00486790">
      <w:pPr>
        <w:widowControl w:val="0"/>
        <w:pBdr>
          <w:top w:val="dotted" w:sz="4" w:space="0" w:color="FFFFFF"/>
          <w:left w:val="dotted" w:sz="4" w:space="2" w:color="FFFFFF"/>
          <w:bottom w:val="dotted" w:sz="4" w:space="23" w:color="FFFFFF"/>
          <w:right w:val="dotted" w:sz="4" w:space="0" w:color="FFFFFF"/>
        </w:pBdr>
        <w:shd w:val="clear" w:color="auto" w:fill="FFFFFF"/>
        <w:spacing w:before="120" w:line="340" w:lineRule="atLeast"/>
        <w:ind w:firstLine="567"/>
        <w:rPr>
          <w:b/>
          <w:lang w:val="nl-NL"/>
        </w:rPr>
      </w:pPr>
      <w:r w:rsidRPr="004D3AD8">
        <w:rPr>
          <w:b/>
          <w:lang w:val="nl-NL"/>
        </w:rPr>
        <w:t>II. NHIỆM</w:t>
      </w:r>
      <w:r>
        <w:rPr>
          <w:b/>
          <w:lang w:val="nl-NL"/>
        </w:rPr>
        <w:t xml:space="preserve"> VỤ CỤ THỂ</w:t>
      </w:r>
    </w:p>
    <w:p w:rsidR="00A64E0C" w:rsidRDefault="00455ED1" w:rsidP="00297561">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b/>
          <w:lang w:val="nl-NL"/>
        </w:rPr>
      </w:pPr>
      <w:r>
        <w:rPr>
          <w:b/>
          <w:lang w:val="nl-NL"/>
        </w:rPr>
        <w:t>1</w:t>
      </w:r>
      <w:r>
        <w:rPr>
          <w:b/>
        </w:rPr>
        <w:t>.</w:t>
      </w:r>
      <w:r w:rsidR="00A64E0C">
        <w:rPr>
          <w:b/>
          <w:lang w:val="nl-NL"/>
        </w:rPr>
        <w:t xml:space="preserve"> </w:t>
      </w:r>
      <w:r w:rsidR="00A64E0C" w:rsidRPr="000F5DC3">
        <w:rPr>
          <w:b/>
          <w:lang w:val="nl-NL"/>
        </w:rPr>
        <w:t>Nâng cao hiệu lực, hiệu quả công tác quản lý giáo dục</w:t>
      </w:r>
    </w:p>
    <w:p w:rsidR="00535CAB" w:rsidRPr="00486790" w:rsidRDefault="00A64E0C" w:rsidP="00297561">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rFonts w:eastAsia="Calibri"/>
          <w:i/>
          <w:iCs/>
          <w:szCs w:val="28"/>
        </w:rPr>
      </w:pPr>
      <w:r w:rsidRPr="00486790">
        <w:rPr>
          <w:i/>
          <w:iCs/>
          <w:lang w:val="nl-NL"/>
        </w:rPr>
        <w:t xml:space="preserve">1.1. </w:t>
      </w:r>
      <w:r w:rsidR="00535CAB" w:rsidRPr="00486790">
        <w:rPr>
          <w:rFonts w:eastAsia="Calibri"/>
          <w:i/>
          <w:iCs/>
          <w:szCs w:val="28"/>
        </w:rPr>
        <w:t xml:space="preserve">Chủ động tham mưu, ban hành, triển khai kịp thời các văn bản, chính sách về GDMN, bảo đảm các điều kiện để thực hiện Chương trình </w:t>
      </w:r>
      <w:r w:rsidR="00486790" w:rsidRPr="00486790">
        <w:rPr>
          <w:rFonts w:eastAsia="Calibri"/>
          <w:i/>
          <w:iCs/>
          <w:szCs w:val="28"/>
        </w:rPr>
        <w:t>GDMN.</w:t>
      </w:r>
    </w:p>
    <w:p w:rsidR="00BD2AF4" w:rsidRDefault="00A64E0C" w:rsidP="00297561">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lang w:val="nl-NL"/>
        </w:rPr>
      </w:pPr>
      <w:r>
        <w:rPr>
          <w:lang w:val="nl-NL"/>
        </w:rPr>
        <w:t>- 100% cán bộ</w:t>
      </w:r>
      <w:r w:rsidR="00BD2AF4">
        <w:rPr>
          <w:lang w:val="nl-NL"/>
        </w:rPr>
        <w:t xml:space="preserve"> giáo viên, nhân viên cập nhật</w:t>
      </w:r>
      <w:r>
        <w:rPr>
          <w:lang w:val="nl-NL"/>
        </w:rPr>
        <w:t xml:space="preserve"> và thực hiện nghiêm túc các văn bản, </w:t>
      </w:r>
      <w:r w:rsidRPr="00680F37">
        <w:rPr>
          <w:bCs/>
        </w:rPr>
        <w:t>chính sách về GDMN</w:t>
      </w:r>
      <w:r w:rsidR="00535CAB" w:rsidRPr="00486790">
        <w:rPr>
          <w:bCs/>
          <w:lang w:val="en-US"/>
        </w:rPr>
        <w:t>,</w:t>
      </w:r>
      <w:r w:rsidR="00BD2AF4" w:rsidRPr="00486790">
        <w:rPr>
          <w:bCs/>
          <w:lang w:val="en-US"/>
        </w:rPr>
        <w:t xml:space="preserve"> </w:t>
      </w:r>
      <w:r w:rsidR="00BD2AF4" w:rsidRPr="00486790">
        <w:rPr>
          <w:rFonts w:eastAsia="Calibri"/>
          <w:szCs w:val="28"/>
        </w:rPr>
        <w:t>bảo đảm các điều kiện để thực hiện Chương trình GDMN</w:t>
      </w:r>
      <w:r w:rsidRPr="00486790">
        <w:rPr>
          <w:bCs/>
        </w:rPr>
        <w:t xml:space="preserve"> đáp ứng yêu cầu đổi mới GDMN theo chỉ đạo</w:t>
      </w:r>
      <w:r w:rsidRPr="00486790">
        <w:t xml:space="preserve">, hướng dẫn của Bộ GDĐT; </w:t>
      </w:r>
      <w:r w:rsidRPr="00486790">
        <w:rPr>
          <w:lang w:val="nl-NL"/>
        </w:rPr>
        <w:t>Sở giáo dục Đào tạo;</w:t>
      </w:r>
      <w:r w:rsidRPr="00486790">
        <w:t xml:space="preserve"> các</w:t>
      </w:r>
      <w:r w:rsidRPr="00486790">
        <w:rPr>
          <w:lang w:val="nl-NL"/>
        </w:rPr>
        <w:t xml:space="preserve"> </w:t>
      </w:r>
      <w:r w:rsidRPr="00486790">
        <w:t xml:space="preserve">chương trình, kế hoạch, </w:t>
      </w:r>
      <w:r w:rsidRPr="00486790">
        <w:rPr>
          <w:lang w:val="nl-NL"/>
        </w:rPr>
        <w:t>đề án</w:t>
      </w:r>
      <w:r w:rsidRPr="00486790">
        <w:t xml:space="preserve"> cụ thể hóa chủ trương của tỉnh về phát triển </w:t>
      </w:r>
      <w:r w:rsidR="00486790">
        <w:t>GDMN.</w:t>
      </w:r>
      <w:r>
        <w:rPr>
          <w:lang w:val="nl-NL"/>
        </w:rPr>
        <w:t xml:space="preserve"> </w:t>
      </w:r>
    </w:p>
    <w:p w:rsidR="004E2CA6" w:rsidRDefault="004E2CA6" w:rsidP="00297561">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lang w:val="nl-NL"/>
        </w:rPr>
      </w:pPr>
      <w:r w:rsidRPr="00A80915">
        <w:rPr>
          <w:rFonts w:eastAsia="Calibri"/>
          <w:szCs w:val="28"/>
        </w:rPr>
        <w:t xml:space="preserve"> </w:t>
      </w:r>
      <w:r>
        <w:rPr>
          <w:lang w:val="nl-NL"/>
        </w:rPr>
        <w:t>- Cán bộ giáo viên nhân viên trong nhà trường nghiêm túc thực hiện k</w:t>
      </w:r>
      <w:r w:rsidRPr="009D3121">
        <w:rPr>
          <w:lang w:val="nl-NL"/>
        </w:rPr>
        <w:t>ế hoạch nâng cao tỷ lệ huy động trẻ đến trường của UBND huyện ngay từ đầu năm học</w:t>
      </w:r>
      <w:r>
        <w:rPr>
          <w:lang w:val="nl-NL"/>
        </w:rPr>
        <w:t>.</w:t>
      </w:r>
    </w:p>
    <w:p w:rsidR="00642B23" w:rsidRDefault="004E2CA6" w:rsidP="00486790">
      <w:pPr>
        <w:widowControl w:val="0"/>
        <w:pBdr>
          <w:top w:val="dotted" w:sz="4" w:space="0" w:color="FFFFFF"/>
          <w:left w:val="dotted" w:sz="4" w:space="2" w:color="FFFFFF"/>
          <w:bottom w:val="dotted" w:sz="4" w:space="23" w:color="FFFFFF"/>
          <w:right w:val="dotted" w:sz="4" w:space="0" w:color="FFFFFF"/>
        </w:pBdr>
        <w:shd w:val="clear" w:color="auto" w:fill="FFFFFF"/>
        <w:ind w:firstLine="567"/>
        <w:rPr>
          <w:rFonts w:eastAsia="Calibri"/>
          <w:szCs w:val="28"/>
        </w:rPr>
      </w:pPr>
      <w:r>
        <w:rPr>
          <w:spacing w:val="-4"/>
          <w:szCs w:val="28"/>
          <w:shd w:val="clear" w:color="auto" w:fill="FFFFFF"/>
        </w:rPr>
        <w:t xml:space="preserve">- </w:t>
      </w:r>
      <w:r>
        <w:rPr>
          <w:spacing w:val="-4"/>
          <w:szCs w:val="28"/>
          <w:shd w:val="clear" w:color="auto" w:fill="FFFFFF"/>
          <w:lang w:val="en-US"/>
        </w:rPr>
        <w:t>T</w:t>
      </w:r>
      <w:r w:rsidRPr="00A80915">
        <w:rPr>
          <w:rFonts w:eastAsia="Calibri"/>
          <w:szCs w:val="28"/>
        </w:rPr>
        <w:t>hực hiện đầy đủ,</w:t>
      </w:r>
      <w:r>
        <w:rPr>
          <w:rFonts w:eastAsia="Calibri"/>
          <w:szCs w:val="28"/>
          <w:lang w:val="en-US"/>
        </w:rPr>
        <w:t xml:space="preserve"> </w:t>
      </w:r>
      <w:r w:rsidRPr="00A80915">
        <w:rPr>
          <w:rFonts w:eastAsia="Calibri"/>
          <w:szCs w:val="28"/>
        </w:rPr>
        <w:t>kịp thời, đúng quy định các chính sách đối với trẻ em, giáo viên và cơ sở GDMN theo quy định.</w:t>
      </w:r>
      <w:r w:rsidRPr="00A80915">
        <w:rPr>
          <w:bCs/>
          <w:szCs w:val="28"/>
        </w:rPr>
        <w:t xml:space="preserve"> H</w:t>
      </w:r>
      <w:r w:rsidRPr="00A80915">
        <w:rPr>
          <w:rFonts w:eastAsia="Calibri"/>
          <w:szCs w:val="28"/>
        </w:rPr>
        <w:t>uy động các nguồn lực của xã hội đầu tư cho phát triển GDMN.</w:t>
      </w:r>
    </w:p>
    <w:p w:rsidR="00A90142" w:rsidRDefault="00642B23" w:rsidP="00486790">
      <w:pPr>
        <w:widowControl w:val="0"/>
        <w:pBdr>
          <w:top w:val="dotted" w:sz="4" w:space="0" w:color="FFFFFF"/>
          <w:left w:val="dotted" w:sz="4" w:space="2" w:color="FFFFFF"/>
          <w:bottom w:val="dotted" w:sz="4" w:space="23" w:color="FFFFFF"/>
          <w:right w:val="dotted" w:sz="4" w:space="0" w:color="FFFFFF"/>
        </w:pBdr>
        <w:shd w:val="clear" w:color="auto" w:fill="FFFFFF"/>
        <w:ind w:firstLine="567"/>
        <w:rPr>
          <w:lang w:val="nl-NL"/>
        </w:rPr>
      </w:pPr>
      <w:r>
        <w:t xml:space="preserve">- </w:t>
      </w:r>
      <w:r w:rsidRPr="000F5DC3">
        <w:rPr>
          <w:lang w:val="nl-NL"/>
        </w:rPr>
        <w:t>Phân công nhiệm vụ cho CBQL, giáo viên, nhân viên theo đú</w:t>
      </w:r>
      <w:r>
        <w:rPr>
          <w:lang w:val="nl-NL"/>
        </w:rPr>
        <w:t xml:space="preserve">ng chức năng, vị trí việc làm </w:t>
      </w:r>
      <w:r w:rsidRPr="000F5DC3">
        <w:rPr>
          <w:lang w:val="nl-NL"/>
        </w:rPr>
        <w:t>rõ ràng</w:t>
      </w:r>
      <w:r w:rsidR="00C8011E">
        <w:rPr>
          <w:lang w:val="nl-NL"/>
        </w:rPr>
        <w:t>, công khai trong cuộc họp</w:t>
      </w:r>
      <w:r>
        <w:rPr>
          <w:lang w:val="nl-NL"/>
        </w:rPr>
        <w:t xml:space="preserve"> tập thể sư phạm nhà trường</w:t>
      </w:r>
      <w:r w:rsidR="00CD2080">
        <w:rPr>
          <w:lang w:val="nl-NL"/>
        </w:rPr>
        <w:t xml:space="preserve">. </w:t>
      </w:r>
      <w:r>
        <w:rPr>
          <w:lang w:val="nl-NL"/>
        </w:rPr>
        <w:t>Chọn</w:t>
      </w:r>
      <w:r w:rsidRPr="000F5DC3">
        <w:rPr>
          <w:lang w:val="nl-NL"/>
        </w:rPr>
        <w:t xml:space="preserve"> giáo viên có phẩm chất </w:t>
      </w:r>
      <w:r>
        <w:rPr>
          <w:lang w:val="nl-NL"/>
        </w:rPr>
        <w:t xml:space="preserve">chính trị tốt </w:t>
      </w:r>
      <w:r w:rsidRPr="000F5DC3">
        <w:rPr>
          <w:lang w:val="nl-NL"/>
        </w:rPr>
        <w:t>và chuyên môn vữ</w:t>
      </w:r>
      <w:r>
        <w:rPr>
          <w:lang w:val="nl-NL"/>
        </w:rPr>
        <w:t>ng vàng làm</w:t>
      </w:r>
      <w:r w:rsidRPr="000F5DC3">
        <w:rPr>
          <w:lang w:val="nl-NL"/>
        </w:rPr>
        <w:t xml:space="preserve"> tổ trưởng để thúc đẩy chuyên môn trong nhà trường</w:t>
      </w:r>
      <w:r>
        <w:rPr>
          <w:lang w:val="nl-NL"/>
        </w:rPr>
        <w:t>.</w:t>
      </w:r>
    </w:p>
    <w:p w:rsidR="00642B23" w:rsidRDefault="00A90142" w:rsidP="00486790">
      <w:pPr>
        <w:widowControl w:val="0"/>
        <w:pBdr>
          <w:top w:val="dotted" w:sz="4" w:space="0" w:color="FFFFFF"/>
          <w:left w:val="dotted" w:sz="4" w:space="2" w:color="FFFFFF"/>
          <w:bottom w:val="dotted" w:sz="4" w:space="23" w:color="FFFFFF"/>
          <w:right w:val="dotted" w:sz="4" w:space="0" w:color="FFFFFF"/>
        </w:pBdr>
        <w:shd w:val="clear" w:color="auto" w:fill="FFFFFF"/>
        <w:ind w:firstLine="567"/>
        <w:rPr>
          <w:spacing w:val="-2"/>
          <w:lang w:val="en-US"/>
        </w:rPr>
      </w:pPr>
      <w:r>
        <w:rPr>
          <w:lang w:val="nl-NL"/>
        </w:rPr>
        <w:t xml:space="preserve">- </w:t>
      </w:r>
      <w:r w:rsidRPr="007230F5">
        <w:rPr>
          <w:lang w:val="nl-NL"/>
        </w:rPr>
        <w:t>Thực hiện đầy đủ chế độ báo cáo, báo cáo tài chính đảm bảo công khai, kịp thời dân chủ, minh bạ</w:t>
      </w:r>
      <w:r>
        <w:rPr>
          <w:lang w:val="nl-NL"/>
        </w:rPr>
        <w:t xml:space="preserve">ch theo hàng tháng, quí </w:t>
      </w:r>
      <w:r>
        <w:rPr>
          <w:spacing w:val="-2"/>
        </w:rPr>
        <w:t>và được các cấp phê duyệt</w:t>
      </w:r>
      <w:r w:rsidRPr="00D624F3">
        <w:rPr>
          <w:spacing w:val="-2"/>
        </w:rPr>
        <w:t xml:space="preserve"> đúng quy định</w:t>
      </w:r>
      <w:r>
        <w:rPr>
          <w:spacing w:val="-2"/>
          <w:lang w:val="en-US"/>
        </w:rPr>
        <w:t>.</w:t>
      </w:r>
      <w:r w:rsidRPr="007230F5">
        <w:rPr>
          <w:lang w:val="nl-NL"/>
        </w:rPr>
        <w:t xml:space="preserve"> Thực hiệ</w:t>
      </w:r>
      <w:r>
        <w:rPr>
          <w:lang w:val="nl-NL"/>
        </w:rPr>
        <w:t>n công khai theo TT</w:t>
      </w:r>
      <w:r w:rsidR="002D4905">
        <w:t xml:space="preserve"> số</w:t>
      </w:r>
      <w:r w:rsidR="00292AF9">
        <w:t xml:space="preserve"> </w:t>
      </w:r>
      <w:r>
        <w:rPr>
          <w:lang w:val="nl-NL"/>
        </w:rPr>
        <w:t>09</w:t>
      </w:r>
      <w:r w:rsidRPr="007230F5">
        <w:rPr>
          <w:lang w:val="nl-NL"/>
        </w:rPr>
        <w:t>/20</w:t>
      </w:r>
      <w:r>
        <w:rPr>
          <w:lang w:val="nl-NL"/>
        </w:rPr>
        <w:t>24</w:t>
      </w:r>
      <w:r w:rsidRPr="007230F5">
        <w:rPr>
          <w:lang w:val="nl-NL"/>
        </w:rPr>
        <w:t>/TT-BGDĐT</w:t>
      </w:r>
      <w:r w:rsidR="002D4905">
        <w:t xml:space="preserve"> </w:t>
      </w:r>
      <w:r>
        <w:rPr>
          <w:lang w:val="nl-NL"/>
        </w:rPr>
        <w:t>,ngày 03/6/2024.</w:t>
      </w:r>
    </w:p>
    <w:p w:rsidR="004E2CA6" w:rsidRPr="00A80915" w:rsidRDefault="004E2CA6" w:rsidP="00297561">
      <w:pPr>
        <w:widowControl w:val="0"/>
        <w:pBdr>
          <w:top w:val="dotted" w:sz="4" w:space="0" w:color="FFFFFF"/>
          <w:left w:val="dotted" w:sz="4" w:space="2" w:color="FFFFFF"/>
          <w:bottom w:val="dotted" w:sz="4" w:space="23" w:color="FFFFFF"/>
          <w:right w:val="dotted" w:sz="4" w:space="0" w:color="FFFFFF"/>
        </w:pBdr>
        <w:shd w:val="clear" w:color="auto" w:fill="FFFFFF"/>
        <w:ind w:firstLine="567"/>
        <w:rPr>
          <w:iCs/>
          <w:szCs w:val="28"/>
        </w:rPr>
      </w:pPr>
      <w:r w:rsidRPr="00A80915">
        <w:rPr>
          <w:iCs/>
          <w:szCs w:val="28"/>
        </w:rPr>
        <w:t xml:space="preserve">- Tiếp tục tham mưu </w:t>
      </w:r>
      <w:r>
        <w:rPr>
          <w:iCs/>
          <w:szCs w:val="28"/>
          <w:lang w:val="en-US"/>
        </w:rPr>
        <w:t>lãnh đạo các cấp</w:t>
      </w:r>
      <w:r w:rsidRPr="00A80915">
        <w:rPr>
          <w:rFonts w:eastAsia="Calibri"/>
          <w:szCs w:val="28"/>
        </w:rPr>
        <w:t xml:space="preserve"> </w:t>
      </w:r>
      <w:r w:rsidRPr="00A80915">
        <w:rPr>
          <w:iCs/>
          <w:szCs w:val="28"/>
        </w:rPr>
        <w:t>đầu tư cơ sở vật chất, các điều kiện bảo đảm duy trì và nâng cao chất lượng PCGDMNCTNT, tiến tới thực hiện phổ cập GDMN trẻ em mẫu giáo từ 3-5 tuổi và thực hiện Chương trình GDMN bảo đảm chất lượng.</w:t>
      </w:r>
    </w:p>
    <w:p w:rsidR="00642B23" w:rsidRPr="00486790" w:rsidRDefault="00860AE4" w:rsidP="00642B23">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rFonts w:eastAsia="Calibri"/>
          <w:i/>
          <w:iCs/>
          <w:szCs w:val="28"/>
          <w:lang w:val="en-US"/>
        </w:rPr>
      </w:pPr>
      <w:r w:rsidRPr="00486790">
        <w:rPr>
          <w:rFonts w:eastAsia="Calibri"/>
          <w:i/>
          <w:iCs/>
          <w:szCs w:val="28"/>
          <w:lang w:val="en-US"/>
        </w:rPr>
        <w:t>1.2.</w:t>
      </w:r>
      <w:r w:rsidR="00535CAB" w:rsidRPr="00486790">
        <w:rPr>
          <w:rFonts w:eastAsia="Calibri"/>
          <w:i/>
          <w:iCs/>
          <w:szCs w:val="28"/>
          <w:lang w:val="en-US"/>
        </w:rPr>
        <w:t xml:space="preserve"> </w:t>
      </w:r>
      <w:r w:rsidR="00535CAB" w:rsidRPr="00486790">
        <w:rPr>
          <w:rFonts w:eastAsia="Calibri"/>
          <w:i/>
          <w:iCs/>
          <w:szCs w:val="28"/>
        </w:rPr>
        <w:t>Tiếp tục thực hiện hiệu quả đổi mới công tác quản lý theo hướng phân cấp, tự chủ gắn với trách nhiệm giải trình</w:t>
      </w:r>
      <w:r w:rsidR="00535CAB" w:rsidRPr="00486790">
        <w:rPr>
          <w:rFonts w:eastAsia="Calibri"/>
          <w:i/>
          <w:iCs/>
          <w:szCs w:val="28"/>
          <w:lang w:val="en-US"/>
        </w:rPr>
        <w:t>.</w:t>
      </w:r>
    </w:p>
    <w:p w:rsidR="00642B23" w:rsidRDefault="00642B23" w:rsidP="00642B23">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spacing w:val="-2"/>
          <w:lang w:val="nl-NL"/>
        </w:rPr>
      </w:pPr>
      <w:r>
        <w:rPr>
          <w:spacing w:val="-2"/>
        </w:rPr>
        <w:t xml:space="preserve">- </w:t>
      </w:r>
      <w:r>
        <w:rPr>
          <w:spacing w:val="-2"/>
          <w:lang w:val="nl-NL"/>
        </w:rPr>
        <w:t>Triển khai, t</w:t>
      </w:r>
      <w:r w:rsidRPr="00EB4FDC">
        <w:rPr>
          <w:spacing w:val="-2"/>
          <w:lang w:val="nl-NL"/>
        </w:rPr>
        <w:t>hực hiện nghiêm túc, đầy đủ các quy đ</w:t>
      </w:r>
      <w:r>
        <w:rPr>
          <w:spacing w:val="-2"/>
          <w:lang w:val="nl-NL"/>
        </w:rPr>
        <w:t>ịnh về tổ chức và hoạt động của</w:t>
      </w:r>
      <w:r w:rsidRPr="00EB4FDC">
        <w:rPr>
          <w:spacing w:val="-2"/>
          <w:lang w:val="nl-NL"/>
        </w:rPr>
        <w:t xml:space="preserve"> nhà trường theo Điều lệ trường mầm non và Quy chế tổ chức</w:t>
      </w:r>
      <w:r w:rsidRPr="006D47B7">
        <w:rPr>
          <w:spacing w:val="-2"/>
          <w:lang w:val="nl-NL"/>
        </w:rPr>
        <w:t xml:space="preserve"> bảo đảm nguyên tắc tập trung dân chủ, đề cao trách nhiệm của người đứng đầu và thực hiện công khai theo qui định.</w:t>
      </w:r>
    </w:p>
    <w:p w:rsidR="00642B23" w:rsidRDefault="00642B23" w:rsidP="00642B23">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rPr>
          <w:spacing w:val="-2"/>
          <w:lang w:val="nl-NL"/>
        </w:rPr>
      </w:pPr>
      <w:r>
        <w:rPr>
          <w:spacing w:val="-2"/>
        </w:rPr>
        <w:t xml:space="preserve">- </w:t>
      </w:r>
      <w:r w:rsidRPr="00EB4FDC">
        <w:rPr>
          <w:spacing w:val="-2"/>
          <w:lang w:val="nl-NL"/>
        </w:rPr>
        <w:t>N</w:t>
      </w:r>
      <w:r w:rsidRPr="00D624F3">
        <w:rPr>
          <w:spacing w:val="-2"/>
        </w:rPr>
        <w:t xml:space="preserve">âng </w:t>
      </w:r>
      <w:r w:rsidRPr="00EB4FDC">
        <w:rPr>
          <w:spacing w:val="-2"/>
          <w:lang w:val="nl-NL"/>
        </w:rPr>
        <w:t>cao hiệu lực, hiệu quả</w:t>
      </w:r>
      <w:r w:rsidRPr="00D624F3">
        <w:rPr>
          <w:spacing w:val="-2"/>
        </w:rPr>
        <w:t xml:space="preserve"> công tác quản lý</w:t>
      </w:r>
      <w:r w:rsidRPr="00EB4FDC">
        <w:rPr>
          <w:spacing w:val="-2"/>
          <w:lang w:val="nl-NL"/>
        </w:rPr>
        <w:t xml:space="preserve"> nhà trường;</w:t>
      </w:r>
      <w:r w:rsidRPr="00D624F3">
        <w:rPr>
          <w:spacing w:val="-2"/>
        </w:rPr>
        <w:t xml:space="preserve"> phát huy tính </w:t>
      </w:r>
      <w:r w:rsidRPr="00EB4FDC">
        <w:rPr>
          <w:spacing w:val="-2"/>
          <w:lang w:val="nl-NL"/>
        </w:rPr>
        <w:t xml:space="preserve">chủ </w:t>
      </w:r>
      <w:r w:rsidRPr="00EB4FDC">
        <w:rPr>
          <w:spacing w:val="-2"/>
          <w:lang w:val="nl-NL"/>
        </w:rPr>
        <w:lastRenderedPageBreak/>
        <w:t xml:space="preserve">động, </w:t>
      </w:r>
      <w:r w:rsidRPr="00D624F3">
        <w:rPr>
          <w:spacing w:val="-2"/>
        </w:rPr>
        <w:t>linh hoạt, sáng tạo trong việc tổ chức hoạt động quản trị trường</w:t>
      </w:r>
      <w:r w:rsidRPr="00EB4FDC">
        <w:rPr>
          <w:spacing w:val="-2"/>
          <w:lang w:val="nl-NL"/>
        </w:rPr>
        <w:t xml:space="preserve"> học; chủ động trong việc áp dụng các hình thức, phương pháp, mô hình giáo dục tiên tiến; phát triển chương trình nhà trường theo quan điểm giáo dục toàn diện, tích hợp, lấy trẻ làm trung tâm phù hợp với văn hóa, điều kiện của địa phương, nhà trường, khả năng và nhu cầu của trẻ, theo quy định của pháp luật.</w:t>
      </w:r>
    </w:p>
    <w:p w:rsidR="00642B23" w:rsidRDefault="00642B23" w:rsidP="00642B23">
      <w:pPr>
        <w:widowControl w:val="0"/>
        <w:pBdr>
          <w:top w:val="dotted" w:sz="4" w:space="0" w:color="FFFFFF"/>
          <w:left w:val="dotted" w:sz="4" w:space="2" w:color="FFFFFF"/>
          <w:bottom w:val="dotted" w:sz="4" w:space="23" w:color="FFFFFF"/>
          <w:right w:val="dotted" w:sz="4" w:space="0" w:color="FFFFFF"/>
        </w:pBdr>
        <w:shd w:val="clear" w:color="auto" w:fill="FFFFFF"/>
        <w:spacing w:line="340" w:lineRule="atLeast"/>
        <w:ind w:firstLine="567"/>
      </w:pPr>
      <w:r>
        <w:t xml:space="preserve">- Nâng cao chất lượng nuôi dưỡng, chăm sóc, giáo dục trẻ em. Nâng cao chất lượng công tác xây dựng kế hoạch, phân công chuyên môn nhằm phát huy tiềm năng của mỗi cán bộ giáo viên, xây dựng và thực hiện quy chế hoạt động, quy chế chuyên môn trong nhà trường; đổi mới hình thức, nội dung sinh hoạt chuyên môn bảo đảm đúng quy định, linh hoạt, phù hợp với điều kiện thực tế của nhà trường; </w:t>
      </w:r>
    </w:p>
    <w:p w:rsidR="00297561" w:rsidRDefault="00860AE4" w:rsidP="00297561">
      <w:pPr>
        <w:widowControl w:val="0"/>
        <w:pBdr>
          <w:top w:val="dotted" w:sz="4" w:space="0" w:color="FFFFFF"/>
          <w:left w:val="dotted" w:sz="4" w:space="2" w:color="FFFFFF"/>
          <w:bottom w:val="dotted" w:sz="4" w:space="23" w:color="FFFFFF"/>
          <w:right w:val="dotted" w:sz="4" w:space="0" w:color="FFFFFF"/>
        </w:pBdr>
        <w:shd w:val="clear" w:color="auto" w:fill="FFFFFF"/>
        <w:ind w:firstLine="567"/>
        <w:rPr>
          <w:szCs w:val="28"/>
          <w:lang w:val="en-US"/>
        </w:rPr>
      </w:pPr>
      <w:r>
        <w:rPr>
          <w:iCs/>
          <w:szCs w:val="28"/>
          <w:lang w:val="en-US"/>
        </w:rPr>
        <w:t xml:space="preserve">- </w:t>
      </w:r>
      <w:r w:rsidR="00297561">
        <w:rPr>
          <w:iCs/>
          <w:szCs w:val="28"/>
          <w:lang w:val="en-US"/>
        </w:rPr>
        <w:t>X</w:t>
      </w:r>
      <w:r w:rsidRPr="00A80915">
        <w:rPr>
          <w:szCs w:val="28"/>
        </w:rPr>
        <w:t xml:space="preserve">ây dựng kế hoạch và công tác phối hợp giữa nhà trường với </w:t>
      </w:r>
      <w:r w:rsidR="00297561">
        <w:rPr>
          <w:szCs w:val="28"/>
        </w:rPr>
        <w:t xml:space="preserve">các </w:t>
      </w:r>
      <w:r w:rsidRPr="00A80915">
        <w:rPr>
          <w:szCs w:val="28"/>
        </w:rPr>
        <w:t>ban, ngành</w:t>
      </w:r>
      <w:r w:rsidR="00297561">
        <w:rPr>
          <w:szCs w:val="28"/>
          <w:lang w:val="en-US"/>
        </w:rPr>
        <w:t xml:space="preserve"> đoàn thể</w:t>
      </w:r>
      <w:r w:rsidRPr="00A80915">
        <w:rPr>
          <w:szCs w:val="28"/>
        </w:rPr>
        <w:t xml:space="preserve"> ở đị</w:t>
      </w:r>
      <w:r>
        <w:rPr>
          <w:szCs w:val="28"/>
        </w:rPr>
        <w:t>a phương trong</w:t>
      </w:r>
      <w:r w:rsidR="00297561">
        <w:rPr>
          <w:szCs w:val="28"/>
          <w:lang w:val="en-US"/>
        </w:rPr>
        <w:t xml:space="preserve"> việc giám sát, </w:t>
      </w:r>
      <w:r w:rsidR="00297561">
        <w:rPr>
          <w:szCs w:val="28"/>
        </w:rPr>
        <w:t>tổ chức hoạt động chăm sóc giáo dục trẻ</w:t>
      </w:r>
      <w:r w:rsidR="00297561">
        <w:rPr>
          <w:szCs w:val="28"/>
          <w:lang w:val="en-US"/>
        </w:rPr>
        <w:t>, bảo đảm an toàn cho trẻ em.</w:t>
      </w:r>
    </w:p>
    <w:p w:rsidR="00297561" w:rsidRDefault="00297561" w:rsidP="00297561">
      <w:pPr>
        <w:widowControl w:val="0"/>
        <w:pBdr>
          <w:top w:val="dotted" w:sz="4" w:space="0" w:color="FFFFFF"/>
          <w:left w:val="dotted" w:sz="4" w:space="2" w:color="FFFFFF"/>
          <w:bottom w:val="dotted" w:sz="4" w:space="23" w:color="FFFFFF"/>
          <w:right w:val="dotted" w:sz="4" w:space="0" w:color="FFFFFF"/>
        </w:pBdr>
        <w:shd w:val="clear" w:color="auto" w:fill="FFFFFF"/>
        <w:ind w:firstLine="567"/>
        <w:rPr>
          <w:spacing w:val="-2"/>
          <w:szCs w:val="28"/>
          <w:lang w:val="en-US"/>
        </w:rPr>
      </w:pPr>
      <w:r>
        <w:rPr>
          <w:spacing w:val="-2"/>
          <w:szCs w:val="28"/>
        </w:rPr>
        <w:t>-</w:t>
      </w:r>
      <w:r>
        <w:rPr>
          <w:spacing w:val="-2"/>
          <w:szCs w:val="28"/>
          <w:lang w:val="en-US"/>
        </w:rPr>
        <w:t xml:space="preserve"> </w:t>
      </w:r>
      <w:r w:rsidRPr="00A80915">
        <w:rPr>
          <w:spacing w:val="-2"/>
          <w:szCs w:val="28"/>
        </w:rPr>
        <w:t xml:space="preserve">Tiếp tục chỉ đạo </w:t>
      </w:r>
      <w:r>
        <w:rPr>
          <w:spacing w:val="-2"/>
          <w:szCs w:val="28"/>
          <w:lang w:val="en-US"/>
        </w:rPr>
        <w:t>CB</w:t>
      </w:r>
      <w:r w:rsidR="0013786D">
        <w:rPr>
          <w:spacing w:val="-2"/>
          <w:szCs w:val="28"/>
          <w:lang w:val="en-US"/>
        </w:rPr>
        <w:t xml:space="preserve">QL, </w:t>
      </w:r>
      <w:r>
        <w:rPr>
          <w:spacing w:val="-2"/>
          <w:szCs w:val="28"/>
          <w:lang w:val="en-US"/>
        </w:rPr>
        <w:t xml:space="preserve">GV </w:t>
      </w:r>
      <w:r w:rsidRPr="00A80915">
        <w:rPr>
          <w:spacing w:val="-2"/>
          <w:szCs w:val="28"/>
        </w:rPr>
        <w:t xml:space="preserve">tinh giản, lồng ghép hệ thống hồ sơ sổ sách </w:t>
      </w:r>
      <w:r>
        <w:rPr>
          <w:spacing w:val="-2"/>
          <w:szCs w:val="28"/>
          <w:lang w:val="en-US"/>
        </w:rPr>
        <w:t>trong n</w:t>
      </w:r>
      <w:r w:rsidRPr="00A80915">
        <w:rPr>
          <w:spacing w:val="-2"/>
          <w:szCs w:val="28"/>
        </w:rPr>
        <w:t>hà trường theo hướng khoa học, tinh gọn, hiệu quả đáp ứng việc thực hiện nhiệm vụ GDMN. Thực hiện nghiêm túc, đầy đủ các quy định về tổ chức và hoạt động của các nhà trường theo Điều lệ trường mầm non</w:t>
      </w:r>
      <w:r w:rsidR="0013786D">
        <w:rPr>
          <w:spacing w:val="-2"/>
          <w:szCs w:val="28"/>
          <w:lang w:val="en-US"/>
        </w:rPr>
        <w:t>.</w:t>
      </w:r>
    </w:p>
    <w:p w:rsidR="0013786D" w:rsidRPr="0013786D" w:rsidRDefault="0013786D" w:rsidP="00297561">
      <w:pPr>
        <w:widowControl w:val="0"/>
        <w:pBdr>
          <w:top w:val="dotted" w:sz="4" w:space="0" w:color="FFFFFF"/>
          <w:left w:val="dotted" w:sz="4" w:space="2" w:color="FFFFFF"/>
          <w:bottom w:val="dotted" w:sz="4" w:space="23" w:color="FFFFFF"/>
          <w:right w:val="dotted" w:sz="4" w:space="0" w:color="FFFFFF"/>
        </w:pBdr>
        <w:shd w:val="clear" w:color="auto" w:fill="FFFFFF"/>
        <w:ind w:firstLine="567"/>
        <w:rPr>
          <w:szCs w:val="28"/>
          <w:lang w:val="en-US"/>
        </w:rPr>
      </w:pPr>
      <w:r w:rsidRPr="00A80915">
        <w:rPr>
          <w:iCs/>
          <w:szCs w:val="28"/>
        </w:rPr>
        <w:t>- Thực hiện quy chế dân chủ trong quản lý các hoạt động giáo dục trong nhà trường theo quy định nhằm phát huy vai trò của CBGVNV trong việc tham gia xây dựng kế hoạch, triển khai thực hiện, giám sát, sử dụng các nguồn lực để tổ chức các hoạt động của nhà trường bảo đảm đầy đủ, kịp thời quy định</w:t>
      </w:r>
    </w:p>
    <w:p w:rsidR="00A90142" w:rsidRDefault="00A90142" w:rsidP="00A90142">
      <w:pPr>
        <w:widowControl w:val="0"/>
        <w:pBdr>
          <w:top w:val="dotted" w:sz="4" w:space="0" w:color="FFFFFF"/>
          <w:left w:val="dotted" w:sz="4" w:space="2" w:color="FFFFFF"/>
          <w:bottom w:val="dotted" w:sz="4" w:space="23" w:color="FFFFFF"/>
          <w:right w:val="dotted" w:sz="4" w:space="0" w:color="FFFFFF"/>
        </w:pBdr>
        <w:shd w:val="clear" w:color="auto" w:fill="FFFFFF"/>
        <w:ind w:firstLine="567"/>
        <w:rPr>
          <w:spacing w:val="-2"/>
          <w:lang w:val="nl-NL"/>
        </w:rPr>
      </w:pPr>
      <w:r>
        <w:rPr>
          <w:lang w:val="nl-NL"/>
        </w:rPr>
        <w:t xml:space="preserve">- </w:t>
      </w:r>
      <w:r w:rsidR="00860AE4">
        <w:rPr>
          <w:lang w:val="nl-NL"/>
        </w:rPr>
        <w:t xml:space="preserve">CBGV,NV thực hiện </w:t>
      </w:r>
      <w:r w:rsidR="00860AE4" w:rsidRPr="00EB4FDC">
        <w:rPr>
          <w:spacing w:val="-2"/>
          <w:lang w:val="nl-NL"/>
        </w:rPr>
        <w:t>nghiêm túc, đầy đủ các quy định về tổ chức và hoạt động của nhà trường theo Điều lệ trường mầm non</w:t>
      </w:r>
      <w:r>
        <w:rPr>
          <w:spacing w:val="-2"/>
          <w:lang w:val="nl-NL"/>
        </w:rPr>
        <w:t>.</w:t>
      </w:r>
    </w:p>
    <w:p w:rsidR="00A90142" w:rsidRDefault="00A90142" w:rsidP="0013786D">
      <w:pPr>
        <w:widowControl w:val="0"/>
        <w:pBdr>
          <w:top w:val="dotted" w:sz="4" w:space="0" w:color="FFFFFF"/>
          <w:left w:val="dotted" w:sz="4" w:space="2" w:color="FFFFFF"/>
          <w:bottom w:val="dotted" w:sz="4" w:space="23" w:color="FFFFFF"/>
          <w:right w:val="dotted" w:sz="4" w:space="0" w:color="FFFFFF"/>
        </w:pBdr>
        <w:shd w:val="clear" w:color="auto" w:fill="FFFFFF"/>
        <w:ind w:firstLine="567"/>
        <w:rPr>
          <w:lang w:val="nl-NL"/>
        </w:rPr>
      </w:pPr>
      <w:r>
        <w:rPr>
          <w:spacing w:val="-2"/>
          <w:lang w:val="nl-NL"/>
        </w:rPr>
        <w:t>-</w:t>
      </w:r>
      <w:r>
        <w:rPr>
          <w:spacing w:val="-2"/>
        </w:rPr>
        <w:t xml:space="preserve"> </w:t>
      </w:r>
      <w:r>
        <w:rPr>
          <w:lang w:val="nl-NL"/>
        </w:rPr>
        <w:t>Tổ chức thực hiện tốt các phong trào thi đua, đánh giá thực chất năng lực chuyên môn củ</w:t>
      </w:r>
      <w:r w:rsidR="005D235D">
        <w:rPr>
          <w:lang w:val="nl-NL"/>
        </w:rPr>
        <w:t>a CBGV,NV</w:t>
      </w:r>
      <w:r>
        <w:rPr>
          <w:lang w:val="nl-NL"/>
        </w:rPr>
        <w:t xml:space="preserve"> và chất lượng các hoạt động đảm bả</w:t>
      </w:r>
      <w:r w:rsidR="005D235D">
        <w:rPr>
          <w:lang w:val="nl-NL"/>
        </w:rPr>
        <w:t>o khách quan công tâm</w:t>
      </w:r>
      <w:r>
        <w:rPr>
          <w:lang w:val="nl-NL"/>
        </w:rPr>
        <w:t xml:space="preserve"> </w:t>
      </w:r>
      <w:r w:rsidRPr="000F5DC3">
        <w:rPr>
          <w:lang w:val="nl-NL"/>
        </w:rPr>
        <w:t>đảm bảo công bằng</w:t>
      </w:r>
      <w:r>
        <w:rPr>
          <w:lang w:val="nl-NL"/>
        </w:rPr>
        <w:t>, dân chủ, công khai, minh bạch thúc đẩy phong trào; kịp thời uốn nắn, xử lý, báo cáo cấp trên xử lý nghiêm nếu có các biểu hiện tiêu cực, mất đoàn kết nội bộ.</w:t>
      </w:r>
    </w:p>
    <w:p w:rsidR="0013786D" w:rsidRPr="00486790" w:rsidRDefault="0013786D" w:rsidP="0013786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rFonts w:eastAsia="Calibri"/>
          <w:i/>
          <w:iCs/>
          <w:szCs w:val="28"/>
        </w:rPr>
      </w:pPr>
      <w:r w:rsidRPr="00486790">
        <w:rPr>
          <w:rFonts w:eastAsia="Calibri"/>
          <w:i/>
          <w:iCs/>
          <w:szCs w:val="28"/>
          <w:lang w:val="en-US"/>
        </w:rPr>
        <w:t>1.3.</w:t>
      </w:r>
      <w:r w:rsidR="00535CAB" w:rsidRPr="00486790">
        <w:rPr>
          <w:rFonts w:eastAsia="Calibri"/>
          <w:i/>
          <w:iCs/>
          <w:szCs w:val="28"/>
          <w:lang w:val="en-US"/>
        </w:rPr>
        <w:t xml:space="preserve"> </w:t>
      </w:r>
      <w:r w:rsidR="00535CAB" w:rsidRPr="00486790">
        <w:rPr>
          <w:rFonts w:eastAsia="Calibri"/>
          <w:i/>
          <w:iCs/>
          <w:szCs w:val="28"/>
        </w:rPr>
        <w:t xml:space="preserve">Tiếp tục nâng cao hiệu quả công tác thanh tra, kiểm tra, giám sát việc </w:t>
      </w:r>
      <w:r w:rsidR="00297561" w:rsidRPr="00486790">
        <w:rPr>
          <w:rFonts w:eastAsia="Calibri"/>
          <w:i/>
          <w:iCs/>
          <w:szCs w:val="28"/>
          <w:lang w:val="en-US"/>
        </w:rPr>
        <w:t>t</w:t>
      </w:r>
      <w:r w:rsidR="00535CAB" w:rsidRPr="00486790">
        <w:rPr>
          <w:rFonts w:eastAsia="Calibri"/>
          <w:i/>
          <w:iCs/>
          <w:szCs w:val="28"/>
        </w:rPr>
        <w:t>hự</w:t>
      </w:r>
      <w:r w:rsidRPr="00486790">
        <w:rPr>
          <w:rFonts w:eastAsia="Calibri"/>
          <w:i/>
          <w:iCs/>
          <w:szCs w:val="28"/>
        </w:rPr>
        <w:t>c.</w:t>
      </w:r>
    </w:p>
    <w:p w:rsidR="00A90142" w:rsidRDefault="00A64E0C" w:rsidP="0013786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13786D">
        <w:rPr>
          <w:lang w:val="nl-NL"/>
        </w:rPr>
        <w:t>Xây dựng kế hoạch kiểm tra các hoạt động chuyên môn, chuyên đề, kiểm tra</w:t>
      </w:r>
      <w:r w:rsidR="00A90142">
        <w:rPr>
          <w:lang w:val="nl-NL"/>
        </w:rPr>
        <w:t xml:space="preserve"> đột xuất</w:t>
      </w:r>
      <w:r w:rsidR="0013786D">
        <w:rPr>
          <w:lang w:val="nl-NL"/>
        </w:rPr>
        <w:t>.</w:t>
      </w:r>
    </w:p>
    <w:p w:rsidR="005D235D" w:rsidRDefault="00A90142"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color w:val="000000"/>
          <w:lang w:val="nl-NL"/>
        </w:rPr>
      </w:pPr>
      <w:r>
        <w:rPr>
          <w:lang w:val="nl-NL"/>
        </w:rPr>
        <w:t xml:space="preserve">- </w:t>
      </w:r>
      <w:r w:rsidRPr="007230F5">
        <w:rPr>
          <w:lang w:val="nl-NL"/>
        </w:rPr>
        <w:t>N</w:t>
      </w:r>
      <w:r w:rsidRPr="007230F5">
        <w:rPr>
          <w:color w:val="000000"/>
        </w:rPr>
        <w:t xml:space="preserve">âng cao hiệu quả công tác kiểm tra nội bộ, kiểm tra hoạt động của các </w:t>
      </w:r>
      <w:r w:rsidRPr="007230F5">
        <w:rPr>
          <w:color w:val="000000"/>
          <w:lang w:val="nl-NL"/>
        </w:rPr>
        <w:t>nhóm lớp, tổ chuyên môn, các bộ phận trong nhà trường. Tăng cường kiểm tra đột xuất, để đánh giá đúng và kịp thời, rút kinh nghiệm trong các cuộc họp hàng tháng của nhà trường, tổ</w:t>
      </w:r>
      <w:r w:rsidR="005D235D">
        <w:rPr>
          <w:color w:val="000000"/>
          <w:lang w:val="nl-NL"/>
        </w:rPr>
        <w:t xml:space="preserve"> chuyên môn.</w:t>
      </w:r>
    </w:p>
    <w:p w:rsidR="005D235D" w:rsidRDefault="00A64E0C"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rFonts w:asciiTheme="minorHAnsi" w:hAnsiTheme="minorHAnsi"/>
          <w:b/>
          <w:bCs/>
          <w:spacing w:val="-6"/>
          <w:szCs w:val="28"/>
        </w:rPr>
      </w:pPr>
      <w:r>
        <w:rPr>
          <w:b/>
          <w:lang w:val="pl-PL"/>
        </w:rPr>
        <w:t xml:space="preserve">2. </w:t>
      </w:r>
      <w:r w:rsidR="005D235D" w:rsidRPr="00A80915">
        <w:rPr>
          <w:rFonts w:ascii="Times New Roman Bold" w:hAnsi="Times New Roman Bold"/>
          <w:b/>
          <w:spacing w:val="-6"/>
          <w:szCs w:val="28"/>
        </w:rPr>
        <w:t>N</w:t>
      </w:r>
      <w:r w:rsidR="005D235D" w:rsidRPr="00A80915">
        <w:rPr>
          <w:rFonts w:ascii="Times New Roman Bold" w:hAnsi="Times New Roman Bold"/>
          <w:b/>
          <w:bCs/>
          <w:spacing w:val="-6"/>
          <w:szCs w:val="28"/>
        </w:rPr>
        <w:t>âng cao chất lượng hoạt động nuôi dưỡng, chăm sóc, giáo dục trẻ em</w:t>
      </w:r>
    </w:p>
    <w:p w:rsidR="005D235D" w:rsidRPr="00486790"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i/>
          <w:iCs/>
        </w:rPr>
      </w:pPr>
      <w:r w:rsidRPr="00486790">
        <w:rPr>
          <w:b/>
          <w:i/>
          <w:iCs/>
          <w:lang w:val="nl-NL"/>
        </w:rPr>
        <w:t>2.1</w:t>
      </w:r>
      <w:r w:rsidRPr="00486790">
        <w:rPr>
          <w:b/>
          <w:i/>
          <w:iCs/>
        </w:rPr>
        <w:t xml:space="preserve">. Đảm bảo an toàn về thể chất và tinh thần cho trẻ; </w:t>
      </w:r>
      <w:r w:rsidRPr="00486790">
        <w:rPr>
          <w:b/>
          <w:i/>
          <w:iCs/>
          <w:lang w:val="en-US"/>
        </w:rPr>
        <w:t>P</w:t>
      </w:r>
      <w:r w:rsidRPr="00486790">
        <w:rPr>
          <w:b/>
          <w:i/>
          <w:iCs/>
        </w:rPr>
        <w:t>hòng, chống và ứng phó hiệu quả với thiên tai, dịch bệnh.</w:t>
      </w:r>
    </w:p>
    <w:p w:rsidR="005D235D" w:rsidRPr="00486790" w:rsidRDefault="005303E7"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i/>
          <w:color w:val="000000"/>
        </w:rPr>
      </w:pPr>
      <w:r w:rsidRPr="00486790">
        <w:rPr>
          <w:bCs/>
          <w:i/>
          <w:color w:val="000000"/>
          <w:lang w:val="en-US"/>
        </w:rPr>
        <w:t>2</w:t>
      </w:r>
      <w:r w:rsidR="005D235D" w:rsidRPr="00486790">
        <w:rPr>
          <w:bCs/>
          <w:i/>
          <w:color w:val="000000"/>
        </w:rPr>
        <w:t>.1.1. Chỉ tiêu Phấn đấu</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Pr="004D3AD8">
        <w:rPr>
          <w:lang w:val="nl-NL"/>
        </w:rPr>
        <w:t xml:space="preserve">100% </w:t>
      </w:r>
      <w:r>
        <w:rPr>
          <w:lang w:val="nl-NL"/>
        </w:rPr>
        <w:t>trẻ</w:t>
      </w:r>
      <w:r w:rsidRPr="004D3AD8">
        <w:rPr>
          <w:lang w:val="nl-NL"/>
        </w:rPr>
        <w:t xml:space="preserve"> đến trường được đảm bảo tuyệt đối an toàn về th</w:t>
      </w:r>
      <w:r>
        <w:rPr>
          <w:lang w:val="nl-NL"/>
        </w:rPr>
        <w:t>ể chất và tinh thần.</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rPr>
      </w:pPr>
      <w:r w:rsidRPr="00F708BB">
        <w:rPr>
          <w:bCs/>
          <w:lang w:val="nl-NL"/>
        </w:rPr>
        <w:lastRenderedPageBreak/>
        <w:t xml:space="preserve">+ </w:t>
      </w:r>
      <w:r>
        <w:rPr>
          <w:bCs/>
        </w:rPr>
        <w:t>Kh</w:t>
      </w:r>
      <w:r w:rsidRPr="00690BAC">
        <w:rPr>
          <w:bCs/>
          <w:lang w:val="nl-NL"/>
        </w:rPr>
        <w:t>ô</w:t>
      </w:r>
      <w:r w:rsidRPr="001C05C4">
        <w:rPr>
          <w:bCs/>
        </w:rPr>
        <w:t>ng để xảy ra thương t</w:t>
      </w:r>
      <w:r w:rsidRPr="00690BAC">
        <w:rPr>
          <w:bCs/>
          <w:lang w:val="nl-NL"/>
        </w:rPr>
        <w:t>í</w:t>
      </w:r>
      <w:r w:rsidRPr="001C05C4">
        <w:rPr>
          <w:bCs/>
        </w:rPr>
        <w:t>ch cho trẻ ở trường, lớp.</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lang w:val="nl-NL"/>
        </w:rPr>
      </w:pPr>
      <w:r>
        <w:rPr>
          <w:bCs/>
          <w:lang w:val="nl-NL"/>
        </w:rPr>
        <w:t xml:space="preserve">+ </w:t>
      </w:r>
      <w:r>
        <w:rPr>
          <w:bCs/>
        </w:rPr>
        <w:t>Kh</w:t>
      </w:r>
      <w:r w:rsidRPr="00690BAC">
        <w:rPr>
          <w:bCs/>
        </w:rPr>
        <w:t>ô</w:t>
      </w:r>
      <w:r>
        <w:rPr>
          <w:bCs/>
        </w:rPr>
        <w:t>ng c</w:t>
      </w:r>
      <w:r w:rsidRPr="00690BAC">
        <w:rPr>
          <w:bCs/>
        </w:rPr>
        <w:t>ó</w:t>
      </w:r>
      <w:r w:rsidRPr="001C05C4">
        <w:rPr>
          <w:bCs/>
        </w:rPr>
        <w:t xml:space="preserve"> hiện tượng bạo hành trẻ trong nhà trường</w:t>
      </w:r>
      <w:r>
        <w:rPr>
          <w:bCs/>
          <w:lang w:val="nl-NL"/>
        </w:rPr>
        <w:t>.</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rPr>
      </w:pPr>
      <w:r w:rsidRPr="008303FD">
        <w:rPr>
          <w:bCs/>
          <w:lang w:val="nl-NL"/>
        </w:rPr>
        <w:t xml:space="preserve">- </w:t>
      </w:r>
      <w:r>
        <w:rPr>
          <w:bCs/>
        </w:rPr>
        <w:t>100% c</w:t>
      </w:r>
      <w:r w:rsidRPr="00904F89">
        <w:rPr>
          <w:bCs/>
          <w:lang w:val="nl-NL"/>
        </w:rPr>
        <w:t>á</w:t>
      </w:r>
      <w:r w:rsidRPr="001C05C4">
        <w:rPr>
          <w:bCs/>
        </w:rPr>
        <w:t>c nh</w:t>
      </w:r>
      <w:r w:rsidRPr="00904F89">
        <w:rPr>
          <w:bCs/>
          <w:lang w:val="nl-NL"/>
        </w:rPr>
        <w:t>ó</w:t>
      </w:r>
      <w:r w:rsidRPr="001C05C4">
        <w:rPr>
          <w:bCs/>
        </w:rPr>
        <w:t>m lớp</w:t>
      </w:r>
      <w:r w:rsidRPr="00904F89">
        <w:rPr>
          <w:bCs/>
          <w:lang w:val="nl-NL"/>
        </w:rPr>
        <w:t xml:space="preserve"> có sổ ký giao nhận và trả trẻ.</w:t>
      </w:r>
      <w:r w:rsidRPr="001C05C4">
        <w:rPr>
          <w:bCs/>
        </w:rPr>
        <w:t xml:space="preserve"> </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rPr>
      </w:pPr>
      <w:r>
        <w:rPr>
          <w:bCs/>
          <w:lang w:val="nl-NL"/>
        </w:rPr>
        <w:t>- 100% CBGV</w:t>
      </w:r>
      <w:r>
        <w:rPr>
          <w:bCs/>
        </w:rPr>
        <w:t>,NV tham dự tập huấn kiến thức, kỹ năng về phòng cháy, chữa cháy</w:t>
      </w:r>
      <w:r w:rsidR="005303E7">
        <w:rPr>
          <w:bCs/>
          <w:lang w:val="en-US"/>
        </w:rPr>
        <w:t xml:space="preserve"> </w:t>
      </w:r>
      <w:r w:rsidR="005303E7" w:rsidRPr="00A80915">
        <w:rPr>
          <w:rFonts w:eastAsia="Calibri"/>
          <w:szCs w:val="28"/>
        </w:rPr>
        <w:t xml:space="preserve">và cứu nạn, cứu hộ và bảo đảm an toàn cho trẻ em </w:t>
      </w:r>
      <w:r>
        <w:rPr>
          <w:bCs/>
        </w:rPr>
        <w:t xml:space="preserve"> trong nhà trường.</w:t>
      </w:r>
    </w:p>
    <w:p w:rsidR="005D235D" w:rsidRPr="00486790" w:rsidRDefault="005303E7"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i/>
          <w:lang w:val="nl-NL"/>
        </w:rPr>
      </w:pPr>
      <w:r w:rsidRPr="00486790">
        <w:rPr>
          <w:i/>
          <w:lang w:val="nl-NL"/>
        </w:rPr>
        <w:t>2</w:t>
      </w:r>
      <w:r w:rsidR="005D235D" w:rsidRPr="00486790">
        <w:rPr>
          <w:i/>
          <w:lang w:val="nl-NL"/>
        </w:rPr>
        <w:t>.1.2. Biện pháp thực hiện</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iCs/>
          <w:lang w:val="nl-NL"/>
        </w:rPr>
      </w:pPr>
      <w:r>
        <w:rPr>
          <w:bCs/>
          <w:iCs/>
        </w:rPr>
        <w:t xml:space="preserve">- </w:t>
      </w:r>
      <w:r w:rsidRPr="00D63D9A">
        <w:rPr>
          <w:bCs/>
          <w:iCs/>
          <w:lang w:val="nl-NL"/>
        </w:rPr>
        <w:t>Quán triệt, tuyên truyền, nâng cao nhận</w:t>
      </w:r>
      <w:r>
        <w:rPr>
          <w:bCs/>
          <w:iCs/>
          <w:lang w:val="nl-NL"/>
        </w:rPr>
        <w:t xml:space="preserve"> thức, trách nhiệm của CBGV,</w:t>
      </w:r>
      <w:r w:rsidRPr="00D63D9A">
        <w:rPr>
          <w:bCs/>
          <w:iCs/>
          <w:lang w:val="nl-NL"/>
        </w:rPr>
        <w:t xml:space="preserve">NV và phụ huynh trong công tác </w:t>
      </w:r>
      <w:r w:rsidRPr="00C75A25">
        <w:rPr>
          <w:rFonts w:hint="eastAsia"/>
          <w:bCs/>
          <w:iCs/>
        </w:rPr>
        <w:t>đ</w:t>
      </w:r>
      <w:r w:rsidRPr="00495A0C">
        <w:rPr>
          <w:bCs/>
          <w:iCs/>
        </w:rPr>
        <w:t>ảm bảo an toàn tuyệt đối về thể chất</w:t>
      </w:r>
      <w:r w:rsidRPr="00D63D9A">
        <w:rPr>
          <w:bCs/>
          <w:iCs/>
          <w:lang w:val="nl-NL"/>
        </w:rPr>
        <w:t>,</w:t>
      </w:r>
      <w:r w:rsidRPr="00495A0C">
        <w:rPr>
          <w:bCs/>
          <w:iCs/>
        </w:rPr>
        <w:t xml:space="preserve"> tinh thần</w:t>
      </w:r>
      <w:r w:rsidRPr="00D63D9A">
        <w:rPr>
          <w:bCs/>
          <w:iCs/>
          <w:lang w:val="nl-NL"/>
        </w:rPr>
        <w:t xml:space="preserve"> . Xây dựng môi tr</w:t>
      </w:r>
      <w:r w:rsidRPr="00D63D9A">
        <w:rPr>
          <w:rFonts w:hint="eastAsia"/>
          <w:bCs/>
          <w:iCs/>
          <w:lang w:val="nl-NL"/>
        </w:rPr>
        <w:t>ư</w:t>
      </w:r>
      <w:r w:rsidRPr="00D63D9A">
        <w:rPr>
          <w:bCs/>
          <w:iCs/>
          <w:lang w:val="nl-NL"/>
        </w:rPr>
        <w:t>ờng giáo dục an toàn, thân thiện</w:t>
      </w:r>
      <w:r>
        <w:rPr>
          <w:bCs/>
          <w:iCs/>
          <w:lang w:val="nl-NL"/>
        </w:rPr>
        <w:t xml:space="preserve"> trong nhà trường.</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 xml:space="preserve">- Thực hiện nghiêm túc Thông tư số 45/2021/TT-BGDĐT ngày 31/12/2021 của Bộ trưởng Bộ GDĐT quy định về việc xây dựng trường học an toàn, phòng, chống tai nạn thương tích trong cơ sở GDMN; </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Pr>
          <w:lang w:val="pl-PL"/>
        </w:rPr>
        <w:t xml:space="preserve">Tiếp tục thực hiện nghiêm túc </w:t>
      </w:r>
      <w:r w:rsidRPr="00D624F3">
        <w:rPr>
          <w:lang w:val="pl-PL"/>
        </w:rPr>
        <w:t>Chuyên đề "Đẩy m</w:t>
      </w:r>
      <w:r>
        <w:rPr>
          <w:lang w:val="pl-PL"/>
        </w:rPr>
        <w:t>ạnh phòng chống bạo hành trẻ”</w:t>
      </w:r>
      <w:r w:rsidRPr="00D624F3">
        <w:rPr>
          <w:lang w:val="pl-PL"/>
        </w:rPr>
        <w:t xml:space="preserve"> vào nhiệm vụ thường xuyên của </w:t>
      </w:r>
      <w:r>
        <w:rPr>
          <w:lang w:val="pl-PL"/>
        </w:rPr>
        <w:t>nhà trường</w:t>
      </w:r>
      <w:r w:rsidRPr="00D624F3">
        <w:rPr>
          <w:lang w:val="pl-PL"/>
        </w:rPr>
        <w:t>;</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Pr>
          <w:lang w:val="pl-PL"/>
        </w:rPr>
        <w:t>T</w:t>
      </w:r>
      <w:r w:rsidRPr="00D624F3">
        <w:rPr>
          <w:lang w:val="pl-PL"/>
        </w:rPr>
        <w:t xml:space="preserve">hực hiện việc giáo dục kiến thức, kĩ năng về phòng cháy, chữa cháy và cứu nạn, cứu hộ tại các cơ sở GDMN theo quy định tại Thông tư số 06/2022/TT-BGDĐT ngày 11/05/2022 của Bộ GD&amp;ĐT; </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sidRPr="009A1F64">
        <w:rPr>
          <w:lang w:val="pl-PL"/>
        </w:rPr>
        <w:t>Nâng cao chất l</w:t>
      </w:r>
      <w:r w:rsidRPr="009A1F64">
        <w:rPr>
          <w:rFonts w:hint="eastAsia"/>
          <w:lang w:val="pl-PL"/>
        </w:rPr>
        <w:t>ư</w:t>
      </w:r>
      <w:r w:rsidRPr="009A1F64">
        <w:rPr>
          <w:lang w:val="pl-PL"/>
        </w:rPr>
        <w:t>ợng trực bảo vệ tr</w:t>
      </w:r>
      <w:r w:rsidRPr="009A1F64">
        <w:rPr>
          <w:rFonts w:hint="eastAsia"/>
          <w:lang w:val="pl-PL"/>
        </w:rPr>
        <w:t>ư</w:t>
      </w:r>
      <w:r w:rsidRPr="009A1F64">
        <w:rPr>
          <w:lang w:val="pl-PL"/>
        </w:rPr>
        <w:t xml:space="preserve">ờng học 24/24h, thực hiện </w:t>
      </w:r>
      <w:r w:rsidRPr="009A1F64">
        <w:rPr>
          <w:rFonts w:hint="eastAsia"/>
          <w:lang w:val="pl-PL"/>
        </w:rPr>
        <w:t>đ</w:t>
      </w:r>
      <w:r w:rsidRPr="009A1F64">
        <w:rPr>
          <w:lang w:val="pl-PL"/>
        </w:rPr>
        <w:t>óng mở cổng tr</w:t>
      </w:r>
      <w:r w:rsidRPr="009A1F64">
        <w:rPr>
          <w:rFonts w:hint="eastAsia"/>
          <w:lang w:val="pl-PL"/>
        </w:rPr>
        <w:t>ư</w:t>
      </w:r>
      <w:r w:rsidRPr="009A1F64">
        <w:rPr>
          <w:lang w:val="pl-PL"/>
        </w:rPr>
        <w:t xml:space="preserve">ờng theo </w:t>
      </w:r>
      <w:r w:rsidRPr="009A1F64">
        <w:rPr>
          <w:rFonts w:hint="eastAsia"/>
          <w:lang w:val="pl-PL"/>
        </w:rPr>
        <w:t>đ</w:t>
      </w:r>
      <w:r w:rsidRPr="009A1F64">
        <w:rPr>
          <w:lang w:val="pl-PL"/>
        </w:rPr>
        <w:t xml:space="preserve">úng thời gian quy </w:t>
      </w:r>
      <w:r w:rsidRPr="009A1F64">
        <w:rPr>
          <w:rFonts w:hint="eastAsia"/>
          <w:lang w:val="pl-PL"/>
        </w:rPr>
        <w:t>đ</w:t>
      </w:r>
      <w:r w:rsidRPr="009A1F64">
        <w:rPr>
          <w:lang w:val="pl-PL"/>
        </w:rPr>
        <w:t xml:space="preserve">ịnh, </w:t>
      </w:r>
      <w:r w:rsidRPr="009A1F64">
        <w:rPr>
          <w:rFonts w:hint="eastAsia"/>
          <w:lang w:val="pl-PL"/>
        </w:rPr>
        <w:t>đ</w:t>
      </w:r>
      <w:r w:rsidRPr="009A1F64">
        <w:rPr>
          <w:lang w:val="pl-PL"/>
        </w:rPr>
        <w:t>ón trả trẻ trực tiếp từ tay phụ huynh, duy trì sổ giao, nhận trẻ (</w:t>
      </w:r>
      <w:r>
        <w:rPr>
          <w:lang w:val="pl-PL"/>
        </w:rPr>
        <w:t>giữa giáo</w:t>
      </w:r>
      <w:r w:rsidRPr="009A1F64">
        <w:rPr>
          <w:lang w:val="pl-PL"/>
        </w:rPr>
        <w:t xml:space="preserve"> viên với giáo viên, giữa giáo viên với phụ huynh) một cách chặt chẽ, thiết thực, hiệu quả.</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sidRPr="00D63D9A">
        <w:rPr>
          <w:lang w:val="pl-PL"/>
        </w:rPr>
        <w:t>Th</w:t>
      </w:r>
      <w:r w:rsidRPr="00D63D9A">
        <w:rPr>
          <w:rFonts w:hint="eastAsia"/>
          <w:lang w:val="pl-PL"/>
        </w:rPr>
        <w:t>ư</w:t>
      </w:r>
      <w:r w:rsidRPr="00D63D9A">
        <w:rPr>
          <w:lang w:val="pl-PL"/>
        </w:rPr>
        <w:t xml:space="preserve">ờng xuyên kiểm tra </w:t>
      </w:r>
      <w:r w:rsidRPr="00D63D9A">
        <w:rPr>
          <w:rFonts w:hint="eastAsia"/>
          <w:lang w:val="pl-PL"/>
        </w:rPr>
        <w:t>đ</w:t>
      </w:r>
      <w:r w:rsidRPr="00D63D9A">
        <w:rPr>
          <w:lang w:val="pl-PL"/>
        </w:rPr>
        <w:t xml:space="preserve">iều kiện CSVC, trang thiết bị, </w:t>
      </w:r>
      <w:r w:rsidRPr="00D63D9A">
        <w:rPr>
          <w:rFonts w:hint="eastAsia"/>
          <w:lang w:val="pl-PL"/>
        </w:rPr>
        <w:t>đ</w:t>
      </w:r>
      <w:r w:rsidRPr="00D63D9A">
        <w:rPr>
          <w:lang w:val="pl-PL"/>
        </w:rPr>
        <w:t xml:space="preserve">ồ dùng, </w:t>
      </w:r>
      <w:r w:rsidRPr="00D63D9A">
        <w:rPr>
          <w:rFonts w:hint="eastAsia"/>
          <w:lang w:val="pl-PL"/>
        </w:rPr>
        <w:t>đ</w:t>
      </w:r>
      <w:r w:rsidRPr="00D63D9A">
        <w:rPr>
          <w:lang w:val="pl-PL"/>
        </w:rPr>
        <w:t>ồ ch</w:t>
      </w:r>
      <w:r w:rsidRPr="00D63D9A">
        <w:rPr>
          <w:rFonts w:hint="eastAsia"/>
          <w:lang w:val="pl-PL"/>
        </w:rPr>
        <w:t>ơ</w:t>
      </w:r>
      <w:r w:rsidRPr="00D63D9A">
        <w:rPr>
          <w:lang w:val="pl-PL"/>
        </w:rPr>
        <w:t>i, kịp thời phát hiện, khắc phục những yếu tố nguy c</w:t>
      </w:r>
      <w:r w:rsidRPr="00D63D9A">
        <w:rPr>
          <w:rFonts w:hint="eastAsia"/>
          <w:lang w:val="pl-PL"/>
        </w:rPr>
        <w:t>ơ</w:t>
      </w:r>
      <w:r w:rsidRPr="00D63D9A">
        <w:rPr>
          <w:lang w:val="pl-PL"/>
        </w:rPr>
        <w:t xml:space="preserve"> mất an toàn cho trẻ. Kiên quyết không tổ chức lớp học ở những n</w:t>
      </w:r>
      <w:r w:rsidRPr="00D63D9A">
        <w:rPr>
          <w:rFonts w:hint="eastAsia"/>
          <w:lang w:val="pl-PL"/>
        </w:rPr>
        <w:t>ơ</w:t>
      </w:r>
      <w:r w:rsidRPr="00D63D9A">
        <w:rPr>
          <w:lang w:val="pl-PL"/>
        </w:rPr>
        <w:t xml:space="preserve">i không </w:t>
      </w:r>
      <w:r w:rsidRPr="00D63D9A">
        <w:rPr>
          <w:rFonts w:hint="eastAsia"/>
          <w:lang w:val="pl-PL"/>
        </w:rPr>
        <w:t>đ</w:t>
      </w:r>
      <w:r w:rsidRPr="00D63D9A">
        <w:rPr>
          <w:lang w:val="pl-PL"/>
        </w:rPr>
        <w:t>ảm bảo an toàn cho trẻ.</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sidRPr="00D624F3">
        <w:rPr>
          <w:lang w:val="pl-PL"/>
        </w:rPr>
        <w:t>Nâng cao năng lực cho đội ngũ CBQL, giáo viên, nhân viên trong công tác đảm bảo an toàn, phòng chống bạo lực học đường, tổ chức ăn bán trú, giáo dục an toàn giao thông, lồng ghép nội dung giáo dục phòng, chống tai nạn thương tích vào chương trình nuôi dưỡng, chăm sóc, giáo dục trẻ theo hướng dẫn của Bộ GDĐT.</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Pr>
          <w:lang w:val="pl-PL"/>
        </w:rPr>
        <w:t>Nhà trường phối hợp</w:t>
      </w:r>
      <w:r w:rsidRPr="00D624F3">
        <w:rPr>
          <w:lang w:val="pl-PL"/>
        </w:rPr>
        <w:t xml:space="preserve"> với</w:t>
      </w:r>
      <w:r>
        <w:rPr>
          <w:lang w:val="pl-PL"/>
        </w:rPr>
        <w:t xml:space="preserve"> trạm y tế xã t</w:t>
      </w:r>
      <w:r w:rsidRPr="00D624F3">
        <w:rPr>
          <w:lang w:val="pl-PL"/>
        </w:rPr>
        <w:t xml:space="preserve">rong việc thực hiện công tác phòng chống các dịch bệnh trong </w:t>
      </w:r>
      <w:r>
        <w:rPr>
          <w:lang w:val="pl-PL"/>
        </w:rPr>
        <w:t>nhà trường</w:t>
      </w:r>
      <w:r w:rsidRPr="00D624F3">
        <w:rPr>
          <w:lang w:val="pl-PL"/>
        </w:rPr>
        <w:t>.</w:t>
      </w:r>
    </w:p>
    <w:p w:rsidR="005D235D" w:rsidRPr="00486790"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bCs/>
          <w:i/>
          <w:iCs/>
        </w:rPr>
      </w:pPr>
      <w:r w:rsidRPr="00486790">
        <w:rPr>
          <w:b/>
          <w:bCs/>
          <w:i/>
          <w:iCs/>
          <w:lang w:val="en-US"/>
        </w:rPr>
        <w:t>2</w:t>
      </w:r>
      <w:r w:rsidRPr="00486790">
        <w:rPr>
          <w:b/>
          <w:bCs/>
          <w:i/>
          <w:iCs/>
        </w:rPr>
        <w:t>.</w:t>
      </w:r>
      <w:r w:rsidRPr="00486790">
        <w:rPr>
          <w:b/>
          <w:bCs/>
          <w:i/>
          <w:iCs/>
          <w:lang w:val="pl-PL"/>
        </w:rPr>
        <w:t>2</w:t>
      </w:r>
      <w:r w:rsidRPr="00486790">
        <w:rPr>
          <w:b/>
          <w:bCs/>
          <w:i/>
          <w:iCs/>
        </w:rPr>
        <w:t xml:space="preserve">. </w:t>
      </w:r>
      <w:r w:rsidR="005303E7" w:rsidRPr="00486790">
        <w:rPr>
          <w:b/>
          <w:bCs/>
          <w:i/>
          <w:iCs/>
          <w:lang w:val="en-US"/>
        </w:rPr>
        <w:t>Công tác</w:t>
      </w:r>
      <w:r w:rsidRPr="00486790">
        <w:rPr>
          <w:b/>
          <w:bCs/>
          <w:i/>
          <w:iCs/>
        </w:rPr>
        <w:t xml:space="preserve"> nuôi dưỡng, chăm sóc, giáo dục trẻ em, nâng cao chất lượng thực hiện Chương trình GDMN</w:t>
      </w:r>
    </w:p>
    <w:p w:rsidR="005D235D" w:rsidRPr="00486790"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i/>
          <w:lang w:val="nl-NL"/>
        </w:rPr>
      </w:pPr>
      <w:r w:rsidRPr="00486790">
        <w:rPr>
          <w:bCs/>
          <w:i/>
          <w:lang w:val="nl-NL"/>
        </w:rPr>
        <w:t>2.2.1. Chỉ tiêu phấn đấu</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t xml:space="preserve">- </w:t>
      </w:r>
      <w:r>
        <w:rPr>
          <w:lang w:val="nl-NL"/>
        </w:rPr>
        <w:t xml:space="preserve">Phấn đấu tỷ lệ trẻ </w:t>
      </w:r>
      <w:r>
        <w:t>đến trường được</w:t>
      </w:r>
      <w:r>
        <w:rPr>
          <w:lang w:val="nl-NL"/>
        </w:rPr>
        <w:t xml:space="preserve"> ăn bán trú </w:t>
      </w:r>
      <w:r>
        <w:t>đạt</w:t>
      </w:r>
      <w:r>
        <w:rPr>
          <w:lang w:val="nl-NL"/>
        </w:rPr>
        <w:t xml:space="preserve"> 100%</w:t>
      </w:r>
      <w:r w:rsidRPr="001C05C4">
        <w:rPr>
          <w:lang w:val="nl-NL"/>
        </w:rPr>
        <w:t xml:space="preserve">. </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 xml:space="preserve">- </w:t>
      </w:r>
      <w:r w:rsidRPr="002E5367">
        <w:rPr>
          <w:lang w:val="nl-NL"/>
        </w:rPr>
        <w:t>K</w:t>
      </w:r>
      <w:r>
        <w:t>hông để xảy ra ngộ độc thực phẩm</w:t>
      </w:r>
      <w:r w:rsidRPr="002D5A18">
        <w:rPr>
          <w:lang w:val="nl-NL"/>
        </w:rPr>
        <w:t>, cháy nổ</w:t>
      </w:r>
      <w:r>
        <w:t xml:space="preserve"> trong </w:t>
      </w:r>
      <w:r w:rsidRPr="002E5367">
        <w:rPr>
          <w:lang w:val="nl-NL"/>
        </w:rPr>
        <w:t>nhà trường</w:t>
      </w:r>
      <w:r>
        <w:t>.</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lang w:val="nl-NL"/>
        </w:rPr>
      </w:pPr>
      <w:r>
        <w:rPr>
          <w:bCs/>
        </w:rPr>
        <w:t xml:space="preserve">- </w:t>
      </w:r>
      <w:r w:rsidRPr="00D624F3">
        <w:rPr>
          <w:bCs/>
        </w:rPr>
        <w:t>Quản lý chặt chẽ</w:t>
      </w:r>
      <w:r w:rsidRPr="00B43151">
        <w:rPr>
          <w:bCs/>
          <w:lang w:val="nl-NL"/>
        </w:rPr>
        <w:t xml:space="preserve"> số lượng,</w:t>
      </w:r>
      <w:r w:rsidRPr="00D624F3">
        <w:rPr>
          <w:bCs/>
        </w:rPr>
        <w:t xml:space="preserve"> chất lượng</w:t>
      </w:r>
      <w:r>
        <w:rPr>
          <w:bCs/>
          <w:lang w:val="nl-NL"/>
        </w:rPr>
        <w:t xml:space="preserve"> trẻ ăn trên nhóm lớp; số lư</w:t>
      </w:r>
      <w:r w:rsidRPr="00B43151">
        <w:rPr>
          <w:bCs/>
          <w:lang w:val="nl-NL"/>
        </w:rPr>
        <w:t xml:space="preserve">ợng thực phẩm đăng ký, số thực phẩm bổ sung. </w:t>
      </w:r>
    </w:p>
    <w:p w:rsidR="005D235D" w:rsidRDefault="005D235D"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t xml:space="preserve">- </w:t>
      </w:r>
      <w:r w:rsidRPr="002E5367">
        <w:rPr>
          <w:lang w:val="nl-NL"/>
        </w:rPr>
        <w:t xml:space="preserve">Thực hiện </w:t>
      </w:r>
      <w:r>
        <w:rPr>
          <w:lang w:val="nl-NL"/>
        </w:rPr>
        <w:t>việc tính ăn trên phần mềm bán trú.</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t xml:space="preserve">- </w:t>
      </w:r>
      <w:r>
        <w:rPr>
          <w:lang w:val="nl-NL"/>
        </w:rPr>
        <w:t>100% chá</w:t>
      </w:r>
      <w:r w:rsidRPr="001C05C4">
        <w:rPr>
          <w:lang w:val="nl-NL"/>
        </w:rPr>
        <w:t xml:space="preserve">u </w:t>
      </w:r>
      <w:r>
        <w:rPr>
          <w:lang w:val="nl-NL"/>
        </w:rPr>
        <w:t>đến trư</w:t>
      </w:r>
      <w:r>
        <w:rPr>
          <w:lang w:val="nl-NL"/>
        </w:rPr>
        <w:softHyphen/>
        <w:t>ờng có đủ đồ dù</w:t>
      </w:r>
      <w:r w:rsidRPr="001C05C4">
        <w:rPr>
          <w:lang w:val="nl-NL"/>
        </w:rPr>
        <w:t>ng vệ sinh c</w:t>
      </w:r>
      <w:r>
        <w:rPr>
          <w:lang w:val="nl-NL"/>
        </w:rPr>
        <w:t>á</w:t>
      </w:r>
      <w:r w:rsidRPr="001C05C4">
        <w:rPr>
          <w:lang w:val="nl-NL"/>
        </w:rPr>
        <w:t xml:space="preserve"> nh</w:t>
      </w:r>
      <w:r>
        <w:rPr>
          <w:lang w:val="nl-NL"/>
        </w:rPr>
        <w:t>ân: Cốc uống nước, khăn mặt riê</w:t>
      </w:r>
      <w:r w:rsidRPr="001C05C4">
        <w:rPr>
          <w:lang w:val="nl-NL"/>
        </w:rPr>
        <w:t>ng.</w:t>
      </w:r>
      <w:r>
        <w:rPr>
          <w:lang w:val="nl-NL"/>
        </w:rPr>
        <w:t>... có ký hiệu phân biệt và có đủ nước sạch để sử dụ</w:t>
      </w:r>
      <w:r w:rsidR="00FD7572">
        <w:rPr>
          <w:lang w:val="nl-NL"/>
        </w:rPr>
        <w:t>ng.</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t xml:space="preserve">- </w:t>
      </w:r>
      <w:r w:rsidRPr="008303FD">
        <w:rPr>
          <w:lang w:val="nl-NL"/>
        </w:rPr>
        <w:t>100% trẻ em đến trường được kiểm tra sức khỏe và đánh giá tình trạng dinh dưỡng bằng biểu đồ tăng trưởng</w:t>
      </w:r>
      <w:r w:rsidR="005303E7">
        <w:rPr>
          <w:lang w:val="nl-NL"/>
        </w:rPr>
        <w:t xml:space="preserve"> của </w:t>
      </w:r>
      <w:r w:rsidR="005303E7" w:rsidRPr="00A80915">
        <w:rPr>
          <w:rFonts w:eastAsia="Calibri"/>
          <w:szCs w:val="28"/>
        </w:rPr>
        <w:t>Tổ chức y tế Thế giới</w:t>
      </w:r>
      <w:r>
        <w:rPr>
          <w:lang w:val="nl-NL"/>
        </w:rPr>
        <w:t>.</w:t>
      </w:r>
    </w:p>
    <w:p w:rsidR="00FD7572" w:rsidRPr="00486790"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lang w:val="nl-NL"/>
        </w:rPr>
      </w:pPr>
      <w:r w:rsidRPr="00486790">
        <w:t xml:space="preserve">- </w:t>
      </w:r>
      <w:r w:rsidR="003B0D81" w:rsidRPr="00486790">
        <w:rPr>
          <w:lang w:val="en-US"/>
        </w:rPr>
        <w:t>Phấn đấu g</w:t>
      </w:r>
      <w:r w:rsidRPr="00486790">
        <w:rPr>
          <w:lang w:val="nl-NL"/>
        </w:rPr>
        <w:t>iảm tỷ lệ trẻ suy dinh dưỡng thể nhẹ cân, thể thấp còi</w:t>
      </w:r>
      <w:r w:rsidRPr="00486790">
        <w:t xml:space="preserve"> và khống </w:t>
      </w:r>
      <w:r w:rsidRPr="00486790">
        <w:lastRenderedPageBreak/>
        <w:t xml:space="preserve">chế tỷ lệ trẻ thừa cân, béo phì còn dưới </w:t>
      </w:r>
      <w:r w:rsidRPr="00486790">
        <w:rPr>
          <w:bCs/>
          <w:lang w:val="nl-NL"/>
        </w:rPr>
        <w:t>2%.</w:t>
      </w:r>
    </w:p>
    <w:p w:rsidR="00FD7572" w:rsidRPr="00486790" w:rsidRDefault="00FD7572"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lang w:val="nl-NL"/>
        </w:rPr>
      </w:pPr>
      <w:r w:rsidRPr="00486790">
        <w:rPr>
          <w:bCs/>
          <w:i/>
          <w:lang w:val="nl-NL"/>
        </w:rPr>
        <w:t>2</w:t>
      </w:r>
      <w:r w:rsidR="005D235D" w:rsidRPr="00486790">
        <w:rPr>
          <w:bCs/>
          <w:i/>
          <w:lang w:val="nl-NL"/>
        </w:rPr>
        <w:t>.2.2. Biện pháp thực hiện</w:t>
      </w:r>
      <w:r w:rsidR="005D235D" w:rsidRPr="00486790">
        <w:rPr>
          <w:bCs/>
          <w:lang w:val="nl-NL"/>
        </w:rPr>
        <w:t xml:space="preserve"> </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Thực hiện nghiêm túc công văn số 423/BGDĐT-GDMN ngày 07/02/2023 về công tác nuôi dưỡng và đảm bảo an toàn cho trẻ em tại cơ sở GDMN:</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t xml:space="preserve">- </w:t>
      </w:r>
      <w:r>
        <w:rPr>
          <w:lang w:val="nl-NL"/>
        </w:rPr>
        <w:t>Thành lập ban chỉ đạo chăm sóc sức khỏe cho trẻ ở trường mầm non;</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t xml:space="preserve">- </w:t>
      </w:r>
      <w:r>
        <w:rPr>
          <w:lang w:val="nl-NL"/>
        </w:rPr>
        <w:t>Q</w:t>
      </w:r>
      <w:r w:rsidRPr="004D3AD8">
        <w:rPr>
          <w:lang w:val="nl-NL"/>
        </w:rPr>
        <w:t>uán triệt</w:t>
      </w:r>
      <w:r>
        <w:rPr>
          <w:lang w:val="nl-NL"/>
        </w:rPr>
        <w:t xml:space="preserve"> chặt chẽ đội ngũ nêu </w:t>
      </w:r>
      <w:r w:rsidRPr="004D3AD8">
        <w:rPr>
          <w:lang w:val="nl-NL"/>
        </w:rPr>
        <w:t xml:space="preserve">cao </w:t>
      </w:r>
      <w:r>
        <w:rPr>
          <w:lang w:val="nl-NL"/>
        </w:rPr>
        <w:t>ý</w:t>
      </w:r>
      <w:r w:rsidRPr="004D3AD8">
        <w:rPr>
          <w:lang w:val="nl-NL"/>
        </w:rPr>
        <w:t xml:space="preserve"> thức, trách nhiệm </w:t>
      </w:r>
      <w:r>
        <w:rPr>
          <w:lang w:val="nl-NL"/>
        </w:rPr>
        <w:t>làm tốt công tác an toàn cho trẻ ở trường Mầm non</w:t>
      </w:r>
      <w:r w:rsidRPr="004D3AD8">
        <w:rPr>
          <w:lang w:val="nl-NL"/>
        </w:rPr>
        <w:t>.</w:t>
      </w:r>
    </w:p>
    <w:p w:rsidR="00C22899"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en-US"/>
        </w:rPr>
      </w:pPr>
      <w:r>
        <w:t xml:space="preserve">- </w:t>
      </w:r>
      <w:r w:rsidR="00C22899">
        <w:rPr>
          <w:lang w:val="en-US"/>
        </w:rPr>
        <w:t>Xây dựng kế hoạch thực hiện Luật Đấu thầu trong tổ chức ăn bán trú.</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 xml:space="preserve">- </w:t>
      </w:r>
      <w:r>
        <w:rPr>
          <w:lang w:val="nl-NL"/>
        </w:rPr>
        <w:t>Làm tốt</w:t>
      </w:r>
      <w:r w:rsidRPr="004D3AD8">
        <w:rPr>
          <w:lang w:val="nl-NL"/>
        </w:rPr>
        <w:t xml:space="preserve"> công tác quản lý</w:t>
      </w:r>
      <w:r>
        <w:rPr>
          <w:lang w:val="nl-NL"/>
        </w:rPr>
        <w:t>, nâng cao</w:t>
      </w:r>
      <w:r w:rsidRPr="004D3AD8">
        <w:rPr>
          <w:lang w:val="nl-NL"/>
        </w:rPr>
        <w:t xml:space="preserve"> chất lượng bữa ăn bán trú, </w:t>
      </w:r>
      <w:r w:rsidR="00DC50DD">
        <w:rPr>
          <w:lang w:val="nl-NL"/>
        </w:rPr>
        <w:t>d</w:t>
      </w:r>
      <w:r w:rsidR="00DC50DD">
        <w:t>ự kiến</w:t>
      </w:r>
      <w:r>
        <w:t xml:space="preserve"> </w:t>
      </w:r>
      <w:r w:rsidRPr="004D3AD8">
        <w:rPr>
          <w:lang w:val="nl-NL"/>
        </w:rPr>
        <w:t>mức ăn</w:t>
      </w:r>
      <w:r>
        <w:rPr>
          <w:lang w:val="nl-NL"/>
        </w:rPr>
        <w:t xml:space="preserve"> ch</w:t>
      </w:r>
      <w:r w:rsidRPr="001E7425">
        <w:rPr>
          <w:lang w:val="nl-NL"/>
        </w:rPr>
        <w:t>áu</w:t>
      </w:r>
      <w:r>
        <w:rPr>
          <w:lang w:val="nl-NL"/>
        </w:rPr>
        <w:t xml:space="preserve"> </w:t>
      </w:r>
      <w:r w:rsidR="00B150B2">
        <w:rPr>
          <w:lang w:val="nl-NL"/>
        </w:rPr>
        <w:t>nh</w:t>
      </w:r>
      <w:r w:rsidR="00B150B2" w:rsidRPr="001E7425">
        <w:rPr>
          <w:lang w:val="nl-NL"/>
        </w:rPr>
        <w:t>à</w:t>
      </w:r>
      <w:r w:rsidR="00B150B2">
        <w:rPr>
          <w:lang w:val="nl-NL"/>
        </w:rPr>
        <w:t xml:space="preserve"> tr</w:t>
      </w:r>
      <w:r w:rsidR="00B150B2" w:rsidRPr="001E7425">
        <w:rPr>
          <w:lang w:val="nl-NL"/>
        </w:rPr>
        <w:t>ẻ</w:t>
      </w:r>
      <w:r>
        <w:rPr>
          <w:lang w:val="nl-NL"/>
        </w:rPr>
        <w:t>:</w:t>
      </w:r>
      <w:r w:rsidR="00B150B2">
        <w:rPr>
          <w:lang w:val="nl-NL"/>
        </w:rPr>
        <w:t xml:space="preserve"> 17</w:t>
      </w:r>
      <w:r w:rsidR="00C22899">
        <w:rPr>
          <w:lang w:val="nl-NL"/>
        </w:rPr>
        <w:t>.</w:t>
      </w:r>
      <w:r w:rsidRPr="004D3AD8">
        <w:rPr>
          <w:lang w:val="nl-NL"/>
        </w:rPr>
        <w:t>000đ</w:t>
      </w:r>
      <w:r w:rsidR="00C22899">
        <w:rPr>
          <w:lang w:val="nl-NL"/>
        </w:rPr>
        <w:t>/trẻ</w:t>
      </w:r>
      <w:r w:rsidRPr="004D3AD8">
        <w:rPr>
          <w:lang w:val="nl-NL"/>
        </w:rPr>
        <w:t xml:space="preserve">/ngày. </w:t>
      </w:r>
      <w:r>
        <w:rPr>
          <w:lang w:val="nl-NL"/>
        </w:rPr>
        <w:t>Ch</w:t>
      </w:r>
      <w:r w:rsidRPr="001E7425">
        <w:rPr>
          <w:lang w:val="nl-NL"/>
        </w:rPr>
        <w:t>áu</w:t>
      </w:r>
      <w:r>
        <w:rPr>
          <w:lang w:val="nl-NL"/>
        </w:rPr>
        <w:t xml:space="preserve"> </w:t>
      </w:r>
      <w:r w:rsidR="00B150B2">
        <w:rPr>
          <w:lang w:val="nl-NL"/>
        </w:rPr>
        <w:t>m</w:t>
      </w:r>
      <w:r w:rsidR="00B150B2" w:rsidRPr="001E7425">
        <w:rPr>
          <w:lang w:val="nl-NL"/>
        </w:rPr>
        <w:t>ẫu</w:t>
      </w:r>
      <w:r w:rsidR="00B150B2">
        <w:rPr>
          <w:lang w:val="nl-NL"/>
        </w:rPr>
        <w:t xml:space="preserve"> giáo</w:t>
      </w:r>
      <w:r w:rsidR="00C22899">
        <w:rPr>
          <w:lang w:val="nl-NL"/>
        </w:rPr>
        <w:t xml:space="preserve">: </w:t>
      </w:r>
      <w:r w:rsidR="00B150B2">
        <w:rPr>
          <w:lang w:val="nl-NL"/>
        </w:rPr>
        <w:t>20</w:t>
      </w:r>
      <w:r>
        <w:rPr>
          <w:lang w:val="nl-NL"/>
        </w:rPr>
        <w:t>.000</w:t>
      </w:r>
      <w:r w:rsidRPr="001E7425">
        <w:rPr>
          <w:rFonts w:hint="eastAsia"/>
          <w:lang w:val="nl-NL"/>
        </w:rPr>
        <w:t>đ</w:t>
      </w:r>
      <w:r>
        <w:rPr>
          <w:lang w:val="nl-NL"/>
        </w:rPr>
        <w:t>/</w:t>
      </w:r>
      <w:r w:rsidR="00C22899">
        <w:rPr>
          <w:lang w:val="nl-NL"/>
        </w:rPr>
        <w:t>trẻ/</w:t>
      </w:r>
      <w:r>
        <w:rPr>
          <w:lang w:val="nl-NL"/>
        </w:rPr>
        <w:t>ngày</w:t>
      </w:r>
      <w:r>
        <w:t>.</w:t>
      </w:r>
    </w:p>
    <w:p w:rsidR="00FD7572" w:rsidRDefault="008C74D8"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5D235D" w:rsidRPr="00DE0842">
        <w:rPr>
          <w:lang w:val="nl-NL"/>
        </w:rPr>
        <w:t xml:space="preserve">Xây dựng </w:t>
      </w:r>
      <w:r>
        <w:rPr>
          <w:lang w:val="nl-NL"/>
        </w:rPr>
        <w:t xml:space="preserve">dự kiến </w:t>
      </w:r>
      <w:r w:rsidR="005D235D" w:rsidRPr="00DE0842">
        <w:rPr>
          <w:lang w:val="nl-NL"/>
        </w:rPr>
        <w:t>thự</w:t>
      </w:r>
      <w:r w:rsidR="00366B10">
        <w:rPr>
          <w:lang w:val="nl-NL"/>
        </w:rPr>
        <w:t>c đơn theo, tuần, tháng, mùa</w:t>
      </w:r>
      <w:r w:rsidR="005D235D" w:rsidRPr="00DE0842">
        <w:rPr>
          <w:lang w:val="nl-NL"/>
        </w:rPr>
        <w:t>; tính khẩu phần ăn cho trẻ đảm bảo nhu cầu</w:t>
      </w:r>
      <w:r w:rsidR="00FD7572">
        <w:rPr>
          <w:lang w:val="nl-NL"/>
        </w:rPr>
        <w:t xml:space="preserve"> </w:t>
      </w:r>
      <w:r w:rsidR="005D235D" w:rsidRPr="004D3AD8">
        <w:rPr>
          <w:lang w:val="nl-NL"/>
        </w:rPr>
        <w:t>dinh dưỡng</w:t>
      </w:r>
      <w:r w:rsidR="005D235D">
        <w:rPr>
          <w:lang w:val="nl-NL"/>
        </w:rPr>
        <w:t xml:space="preserve"> trong ngày, </w:t>
      </w:r>
      <w:r w:rsidR="005D235D" w:rsidRPr="004D3AD8">
        <w:rPr>
          <w:lang w:val="nl-NL"/>
        </w:rPr>
        <w:t>đủ năng lượng và cân đối giữa các chất</w:t>
      </w:r>
      <w:r w:rsidR="005D235D">
        <w:rPr>
          <w:lang w:val="nl-NL"/>
        </w:rPr>
        <w:t xml:space="preserve"> dinh dưỡng theo độ tuổi trên hệ thống phần mềm bán trú</w:t>
      </w:r>
      <w:r w:rsidR="005D235D" w:rsidRPr="004D3AD8">
        <w:rPr>
          <w:lang w:val="nl-NL"/>
        </w:rPr>
        <w:t>.</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 xml:space="preserve">- Phân bố bữa ăn phù hợp với từng độ tuổi, thời gian tổ chức ăn cho trẻ thực hiện theo lịch sinh hoạt hằng ngày bảo đảm đúng quy định tại Chương trình GDMN; </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t xml:space="preserve">- </w:t>
      </w:r>
      <w:r>
        <w:rPr>
          <w:lang w:val="nl-NL"/>
        </w:rPr>
        <w:t>Kiểm soát chặt chẽ các khâu trong quy trình nấu ăn cho trẻ. Thực hiện nghiêm việc ký kết việc giao, nhận thực phẩm đăng ký và số thực phẩm bổ sung</w:t>
      </w:r>
      <w:r w:rsidRPr="004D3AD8">
        <w:rPr>
          <w:lang w:val="nl-NL"/>
        </w:rPr>
        <w:t xml:space="preserve"> trong </w:t>
      </w:r>
      <w:r>
        <w:rPr>
          <w:lang w:val="nl-NL"/>
        </w:rPr>
        <w:t>bếp ăn. L</w:t>
      </w:r>
      <w:r w:rsidRPr="004D3AD8">
        <w:rPr>
          <w:lang w:val="nl-NL"/>
        </w:rPr>
        <w:t>ưu mẫu thức ăn hằng ngày</w:t>
      </w:r>
      <w:r>
        <w:rPr>
          <w:lang w:val="nl-NL"/>
        </w:rPr>
        <w:t xml:space="preserve"> theo đúng qui định</w:t>
      </w:r>
      <w:r w:rsidRPr="004D3AD8">
        <w:rPr>
          <w:lang w:val="nl-NL"/>
        </w:rPr>
        <w:t>.</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 xml:space="preserve">- </w:t>
      </w:r>
      <w:r>
        <w:rPr>
          <w:lang w:val="nl-NL"/>
        </w:rPr>
        <w:t>Khuyến khích</w:t>
      </w:r>
      <w:r>
        <w:t xml:space="preserve"> </w:t>
      </w:r>
      <w:r w:rsidRPr="00D624F3">
        <w:rPr>
          <w:spacing w:val="-2"/>
          <w:shd w:val="clear" w:color="auto" w:fill="FFFFFF"/>
        </w:rPr>
        <w:t xml:space="preserve">sự tham gia của cha mẹ và cộng đồng </w:t>
      </w:r>
      <w:r w:rsidRPr="00623FAC">
        <w:rPr>
          <w:spacing w:val="-2"/>
          <w:shd w:val="clear" w:color="auto" w:fill="FFFFFF"/>
          <w:lang w:val="nl-NL"/>
        </w:rPr>
        <w:t xml:space="preserve">xã hội </w:t>
      </w:r>
      <w:r w:rsidRPr="00D624F3">
        <w:rPr>
          <w:spacing w:val="-2"/>
          <w:shd w:val="clear" w:color="auto" w:fill="FFFFFF"/>
        </w:rPr>
        <w:t xml:space="preserve">trong việc giám sát </w:t>
      </w:r>
      <w:r>
        <w:t>chất lượng bữa ăn và ATTP, kịp thời chấn chỉnh, xử lí những sai phạm trong công tác nuôi dưỡng cho trẻ tại nhà trường.</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color w:val="000000"/>
        </w:rPr>
      </w:pPr>
      <w:r>
        <w:rPr>
          <w:color w:val="000000"/>
        </w:rPr>
        <w:t>- Bổ sung, s</w:t>
      </w:r>
      <w:r w:rsidRPr="00185A20">
        <w:rPr>
          <w:color w:val="000000"/>
        </w:rPr>
        <w:t>ử dụng, b</w:t>
      </w:r>
      <w:r w:rsidRPr="008C6B71">
        <w:rPr>
          <w:color w:val="000000"/>
          <w:lang w:val="nl-NL"/>
        </w:rPr>
        <w:t>ảo quản các thiết bị phòng cháy và chữa cháy</w:t>
      </w:r>
      <w:r w:rsidRPr="000F5DC3">
        <w:rPr>
          <w:color w:val="000000"/>
          <w:lang w:val="nl-NL"/>
        </w:rPr>
        <w:t>,</w:t>
      </w:r>
      <w:r w:rsidRPr="008C6B71">
        <w:rPr>
          <w:color w:val="000000"/>
          <w:lang w:val="nl-NL"/>
        </w:rPr>
        <w:t xml:space="preserve"> phòng tránh cháy nổ</w:t>
      </w:r>
      <w:r w:rsidRPr="00B20657">
        <w:rPr>
          <w:color w:val="000000"/>
        </w:rPr>
        <w:t>, vệ sinh an toà</w:t>
      </w:r>
      <w:r>
        <w:rPr>
          <w:color w:val="000000"/>
        </w:rPr>
        <w:t xml:space="preserve">n thực phẩm trong bếp ăn </w:t>
      </w:r>
      <w:r w:rsidRPr="005E1B9A">
        <w:rPr>
          <w:color w:val="000000"/>
          <w:lang w:val="nl-NL"/>
        </w:rPr>
        <w:t>bán trú</w:t>
      </w:r>
      <w:r w:rsidRPr="00B20657">
        <w:rPr>
          <w:color w:val="000000"/>
        </w:rPr>
        <w:t xml:space="preserve">; </w:t>
      </w:r>
    </w:p>
    <w:p w:rsidR="00FD7572" w:rsidRPr="00366B10"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en-US"/>
        </w:rPr>
      </w:pPr>
      <w:r>
        <w:rPr>
          <w:color w:val="000000"/>
        </w:rPr>
        <w:t>- Tổ chức cho CBGV,NV tập huấn về phòng cháy, chữ</w:t>
      </w:r>
      <w:r w:rsidR="00366B10">
        <w:rPr>
          <w:color w:val="000000"/>
        </w:rPr>
        <w:t>a cháy</w:t>
      </w:r>
      <w:r w:rsidR="00366B10">
        <w:rPr>
          <w:color w:val="000000"/>
          <w:lang w:val="en-US"/>
        </w:rPr>
        <w:t xml:space="preserve">; </w:t>
      </w:r>
      <w:r w:rsidR="00366B10" w:rsidRPr="00A80915">
        <w:rPr>
          <w:rFonts w:eastAsia="Calibri"/>
          <w:szCs w:val="28"/>
        </w:rPr>
        <w:t>lồng ghép nội dung giáo dục dinh dưỡng, sức khỏe, phòng, chống tai nạn thương tích trong thực hiện chế độ sinh hoạt hằng ngày phù hợp với điều kiện thực tế</w:t>
      </w:r>
      <w:r w:rsidR="00366B10">
        <w:rPr>
          <w:rFonts w:eastAsia="Calibri"/>
          <w:szCs w:val="28"/>
        </w:rPr>
        <w:t>;</w:t>
      </w:r>
      <w:r>
        <w:rPr>
          <w:color w:val="000000"/>
        </w:rPr>
        <w:t xml:space="preserve"> c</w:t>
      </w:r>
      <w:r>
        <w:rPr>
          <w:lang w:val="nl-NL"/>
        </w:rPr>
        <w:t>ử giáo viên, nhân viên tham gia các lớp t</w:t>
      </w:r>
      <w:r w:rsidRPr="002D5A18">
        <w:rPr>
          <w:lang w:val="nl-NL"/>
        </w:rPr>
        <w:t xml:space="preserve">ập huấn </w:t>
      </w:r>
      <w:r>
        <w:rPr>
          <w:lang w:val="nl-NL"/>
        </w:rPr>
        <w:t>v</w:t>
      </w:r>
      <w:r w:rsidRPr="00D624F3">
        <w:t>ề phòng tránh cháy nổ, vệ sinh an toàn thực phẩ</w:t>
      </w:r>
      <w:r>
        <w:t>m</w:t>
      </w:r>
      <w:r w:rsidR="00366B10">
        <w:t>…</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color w:val="000000"/>
        </w:rPr>
        <w:t xml:space="preserve">- </w:t>
      </w:r>
      <w:r w:rsidRPr="005E1B9A">
        <w:rPr>
          <w:color w:val="000000"/>
          <w:lang w:val="nl-NL"/>
        </w:rPr>
        <w:t xml:space="preserve">Đun nước sôi để đủ độ ấm theo mùa cho trẻ </w:t>
      </w:r>
      <w:r>
        <w:rPr>
          <w:color w:val="000000"/>
          <w:lang w:val="nl-NL"/>
        </w:rPr>
        <w:t xml:space="preserve">uống </w:t>
      </w:r>
      <w:r w:rsidRPr="005E1B9A">
        <w:rPr>
          <w:color w:val="000000"/>
          <w:lang w:val="nl-NL"/>
        </w:rPr>
        <w:t>hàng ngày.</w:t>
      </w:r>
      <w:r>
        <w:rPr>
          <w:color w:val="000000"/>
          <w:lang w:val="nl-NL"/>
        </w:rPr>
        <w:t xml:space="preserve"> </w:t>
      </w:r>
      <w:r w:rsidRPr="00623FAC">
        <w:rPr>
          <w:lang w:val="nl-NL"/>
        </w:rPr>
        <w:t>Đ</w:t>
      </w:r>
      <w:r w:rsidRPr="00D624F3">
        <w:t>ảm bảo chất lượng trong sử dụng sản phẩm sữa theo Công văn số 1381/SGDĐT-GDMN ngày 26/10/2016 của Sở GDĐT</w:t>
      </w:r>
      <w:r w:rsidRPr="00623FAC">
        <w:rPr>
          <w:lang w:val="nl-NL"/>
        </w:rPr>
        <w:t>.</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 xml:space="preserve">- </w:t>
      </w:r>
      <w:r w:rsidRPr="00FB4171">
        <w:t xml:space="preserve">Chỉ đạo các tổ chuyên môn tăng cường </w:t>
      </w:r>
      <w:r w:rsidR="00366B10">
        <w:rPr>
          <w:lang w:val="en-US"/>
        </w:rPr>
        <w:t>giáo dục trẻ kỹ năng thực hành</w:t>
      </w:r>
      <w:r w:rsidRPr="00FB4171">
        <w:t xml:space="preserve"> vệ</w:t>
      </w:r>
      <w:r w:rsidR="00366B10">
        <w:t xml:space="preserve"> sinh cá nhân, tự bảo vệ chăm</w:t>
      </w:r>
      <w:r w:rsidRPr="00FB4171">
        <w:t xml:space="preserve"> sóc</w:t>
      </w:r>
      <w:r w:rsidR="00366B10">
        <w:rPr>
          <w:lang w:val="en-US"/>
        </w:rPr>
        <w:t xml:space="preserve"> sức khoẻ</w:t>
      </w:r>
      <w:r w:rsidR="00023AE8">
        <w:rPr>
          <w:lang w:val="en-US"/>
        </w:rPr>
        <w:t xml:space="preserve">, </w:t>
      </w:r>
      <w:r w:rsidR="00023AE8" w:rsidRPr="00A80915">
        <w:rPr>
          <w:rFonts w:eastAsia="Calibri"/>
          <w:szCs w:val="28"/>
        </w:rPr>
        <w:t xml:space="preserve">lồng ghép nội dung giáo dục dinh dưỡng, sức khỏe, phòng, chống tai nạn thương tích trong thực hiện chế độ sinh hoạt hằng ngày phù hợp với điều kiện thực tế; phối hợp chế độ dinh dưỡng và vận động phù hợp đối với trẻ suy dinh dưỡng, thừa cân - béo phì. Tăng cường lồng ghép giáo dục phát triển vận động và dinh dưỡng để phát triển thể chất, thể lực cho trẻ em trong cơ sở GDMN. </w:t>
      </w:r>
      <w:r w:rsidR="00023AE8" w:rsidRPr="00A80915">
        <w:rPr>
          <w:rFonts w:eastAsia="Calibri"/>
          <w:iCs/>
          <w:szCs w:val="28"/>
        </w:rPr>
        <w:t>Bảo đảm hài hòa giữa nuôi dưỡng, chăm sóc và giáo dục; giúp trẻ em phát triển cơ thể cân đối, khỏe mạnh, nhanh nhẹn</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t xml:space="preserve">- </w:t>
      </w:r>
      <w:r>
        <w:rPr>
          <w:lang w:val="nl-NL"/>
        </w:rPr>
        <w:t>Phối hợp với trạm y tế</w:t>
      </w:r>
      <w:r w:rsidR="00366B10">
        <w:rPr>
          <w:lang w:val="nl-NL"/>
        </w:rPr>
        <w:t>, cơ sở y tế khám chuyên khoa</w:t>
      </w:r>
      <w:r>
        <w:rPr>
          <w:lang w:val="nl-NL"/>
        </w:rPr>
        <w:t xml:space="preserve"> cho trẻ,</w:t>
      </w:r>
      <w:r w:rsidRPr="00E855EE">
        <w:rPr>
          <w:color w:val="000000"/>
          <w:lang w:val="nl-NL"/>
        </w:rPr>
        <w:t xml:space="preserve"> </w:t>
      </w:r>
      <w:r w:rsidRPr="00D64A10">
        <w:rPr>
          <w:color w:val="000000"/>
          <w:lang w:val="nl-NL"/>
        </w:rPr>
        <w:t>phòng chống dịch bệnh, phòng chống</w:t>
      </w:r>
      <w:r w:rsidRPr="00DE6BC5">
        <w:rPr>
          <w:color w:val="000000"/>
        </w:rPr>
        <w:t xml:space="preserve"> suy dinh dưỡng cho trẻ</w:t>
      </w:r>
      <w:r>
        <w:rPr>
          <w:lang w:val="nl-NL"/>
        </w:rPr>
        <w:t>; tổ chức cân đo theo dõi sức khỏe</w:t>
      </w:r>
      <w:r w:rsidRPr="004D3AD8">
        <w:rPr>
          <w:lang w:val="nl-NL"/>
        </w:rPr>
        <w:t xml:space="preserve"> </w:t>
      </w:r>
      <w:r>
        <w:rPr>
          <w:lang w:val="nl-NL"/>
        </w:rPr>
        <w:t xml:space="preserve">trẻ </w:t>
      </w:r>
      <w:r w:rsidRPr="004D3AD8">
        <w:rPr>
          <w:lang w:val="nl-NL"/>
        </w:rPr>
        <w:t>bằng biểu đồ tăng tr</w:t>
      </w:r>
      <w:r w:rsidRPr="004D3AD8">
        <w:rPr>
          <w:lang w:val="nl-NL"/>
        </w:rPr>
        <w:softHyphen/>
        <w:t>ưởng</w:t>
      </w:r>
      <w:r>
        <w:rPr>
          <w:lang w:val="nl-NL"/>
        </w:rPr>
        <w:t>.</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rPr>
      </w:pPr>
      <w:r>
        <w:rPr>
          <w:bCs/>
        </w:rPr>
        <w:t xml:space="preserve">- </w:t>
      </w:r>
      <w:r w:rsidRPr="00F960FC">
        <w:rPr>
          <w:bCs/>
          <w:lang w:val="nl-NL"/>
        </w:rPr>
        <w:t>T</w:t>
      </w:r>
      <w:r>
        <w:t xml:space="preserve">ăng cường phổ biến kiến thức chăm sóc giáo dục trẻ tại gia đình và cộng </w:t>
      </w:r>
      <w:r>
        <w:lastRenderedPageBreak/>
        <w:t>đồng</w:t>
      </w:r>
      <w:r w:rsidRPr="001C05C4">
        <w:rPr>
          <w:bCs/>
        </w:rPr>
        <w:t xml:space="preserve"> về chế độ dinh dưỡng c</w:t>
      </w:r>
      <w:r w:rsidRPr="00F960FC">
        <w:rPr>
          <w:bCs/>
          <w:lang w:val="nl-NL"/>
        </w:rPr>
        <w:t>â</w:t>
      </w:r>
      <w:r>
        <w:rPr>
          <w:bCs/>
        </w:rPr>
        <w:t xml:space="preserve">n đối, hợp lý </w:t>
      </w:r>
      <w:r w:rsidR="00B150B2" w:rsidRPr="00D624F3">
        <w:rPr>
          <w:bCs/>
        </w:rPr>
        <w:t>để phòng chống suy dinh dưỡng</w:t>
      </w:r>
      <w:r w:rsidR="00B150B2" w:rsidRPr="00FB4171">
        <w:rPr>
          <w:bCs/>
          <w:lang w:val="nl-NL"/>
        </w:rPr>
        <w:t>, trẻ</w:t>
      </w:r>
      <w:r w:rsidR="00B150B2" w:rsidRPr="00D624F3">
        <w:rPr>
          <w:bCs/>
        </w:rPr>
        <w:t xml:space="preserve"> thừa cân, béo phì</w:t>
      </w:r>
      <w:r w:rsidR="00B150B2">
        <w:rPr>
          <w:bCs/>
          <w:lang w:val="nl-NL"/>
        </w:rPr>
        <w:t xml:space="preserve"> </w:t>
      </w:r>
      <w:r>
        <w:rPr>
          <w:bCs/>
        </w:rPr>
        <w:t>gi</w:t>
      </w:r>
      <w:r w:rsidRPr="00F960FC">
        <w:rPr>
          <w:bCs/>
          <w:lang w:val="nl-NL"/>
        </w:rPr>
        <w:t>ú</w:t>
      </w:r>
      <w:r w:rsidRPr="001C05C4">
        <w:rPr>
          <w:bCs/>
        </w:rPr>
        <w:t>p trẻ ph</w:t>
      </w:r>
      <w:r w:rsidRPr="00F960FC">
        <w:rPr>
          <w:bCs/>
          <w:lang w:val="nl-NL"/>
        </w:rPr>
        <w:t>á</w:t>
      </w:r>
      <w:r w:rsidRPr="001C05C4">
        <w:rPr>
          <w:bCs/>
        </w:rPr>
        <w:t>t triển toàn diện về thể chất và ph</w:t>
      </w:r>
      <w:r w:rsidRPr="00F960FC">
        <w:rPr>
          <w:bCs/>
          <w:lang w:val="nl-NL"/>
        </w:rPr>
        <w:t>ò</w:t>
      </w:r>
      <w:r w:rsidRPr="001C05C4">
        <w:rPr>
          <w:bCs/>
        </w:rPr>
        <w:t xml:space="preserve">ng chống dịch </w:t>
      </w:r>
      <w:r>
        <w:rPr>
          <w:bCs/>
        </w:rPr>
        <w:t>bệnh.</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 Huy động sự đóng góp của nhân dân, các tổ chức chính trị - xã hội, đoàn thể, các đơn vị, doanh nghiệp, tổ chức, cá nhân… kết hợp với chính sách hỗ trợ của nhà nước để đầu tư cơ sở vật chất, trang thiết bị... phục vụ chăm sóc giáo dục trẻ trong nhà trường.</w:t>
      </w:r>
    </w:p>
    <w:p w:rsidR="00FD7572" w:rsidRPr="00486790" w:rsidRDefault="00FD7572"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bCs/>
          <w:i/>
          <w:iCs/>
        </w:rPr>
      </w:pPr>
      <w:r w:rsidRPr="00486790">
        <w:rPr>
          <w:b/>
          <w:bCs/>
          <w:i/>
          <w:iCs/>
          <w:lang w:val="en-US"/>
        </w:rPr>
        <w:t>2</w:t>
      </w:r>
      <w:r w:rsidR="005D235D" w:rsidRPr="00486790">
        <w:rPr>
          <w:b/>
          <w:bCs/>
          <w:i/>
          <w:iCs/>
        </w:rPr>
        <w:t>.3. Đổi mới hoạt động giáo dục</w:t>
      </w:r>
    </w:p>
    <w:p w:rsidR="00FD7572" w:rsidRPr="00486790" w:rsidRDefault="00023AE8"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i/>
          <w:lang w:val="nl-NL"/>
        </w:rPr>
      </w:pPr>
      <w:r w:rsidRPr="00486790">
        <w:rPr>
          <w:bCs/>
          <w:i/>
          <w:lang w:val="nl-NL"/>
        </w:rPr>
        <w:t>2</w:t>
      </w:r>
      <w:r w:rsidR="005D235D" w:rsidRPr="00486790">
        <w:rPr>
          <w:bCs/>
          <w:i/>
          <w:lang w:val="nl-NL"/>
        </w:rPr>
        <w:t>.3.1. Chỉ tiêu phấn đấu</w:t>
      </w:r>
    </w:p>
    <w:p w:rsidR="00FD7572" w:rsidRPr="00486790" w:rsidRDefault="006E7982"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lang w:val="nl-NL"/>
        </w:rPr>
      </w:pPr>
      <w:r>
        <w:rPr>
          <w:lang w:val="en-US"/>
        </w:rPr>
        <w:t xml:space="preserve">- </w:t>
      </w:r>
      <w:r w:rsidR="00D50573">
        <w:rPr>
          <w:lang w:val="en-US"/>
        </w:rPr>
        <w:t>T</w:t>
      </w:r>
      <w:r w:rsidR="00211752">
        <w:rPr>
          <w:bCs/>
          <w:lang w:val="nl-NL"/>
        </w:rPr>
        <w:t xml:space="preserve">iếp tục </w:t>
      </w:r>
      <w:r w:rsidR="00D50573">
        <w:rPr>
          <w:bCs/>
          <w:lang w:val="nl-NL"/>
        </w:rPr>
        <w:t xml:space="preserve">phát </w:t>
      </w:r>
      <w:r w:rsidR="00D50573" w:rsidRPr="00A80915">
        <w:rPr>
          <w:rFonts w:eastAsia="Calibri"/>
          <w:szCs w:val="28"/>
        </w:rPr>
        <w:t xml:space="preserve">huy tính chủ động của </w:t>
      </w:r>
      <w:r w:rsidR="00D50573">
        <w:rPr>
          <w:rFonts w:eastAsia="Calibri"/>
          <w:szCs w:val="28"/>
        </w:rPr>
        <w:t>các giáo viên</w:t>
      </w:r>
      <w:r w:rsidR="00D50573" w:rsidRPr="00A80915">
        <w:rPr>
          <w:rFonts w:eastAsia="Calibri"/>
          <w:szCs w:val="28"/>
        </w:rPr>
        <w:t xml:space="preserve"> trong việc phát triển chương trình GDMN phù hợp với điều kiện của nhà trường</w:t>
      </w:r>
      <w:r w:rsidR="00D50573">
        <w:rPr>
          <w:rFonts w:eastAsia="Calibri"/>
          <w:szCs w:val="28"/>
          <w:lang w:val="en-US"/>
        </w:rPr>
        <w:t>, lớp</w:t>
      </w:r>
      <w:r w:rsidR="00D50573" w:rsidRPr="00A80915">
        <w:rPr>
          <w:rFonts w:eastAsia="Calibri"/>
          <w:szCs w:val="28"/>
        </w:rPr>
        <w:t xml:space="preserve"> và của địa </w:t>
      </w:r>
      <w:r w:rsidR="00D50573" w:rsidRPr="00486790">
        <w:rPr>
          <w:rFonts w:eastAsia="Calibri"/>
          <w:szCs w:val="28"/>
        </w:rPr>
        <w:t>phương nhằm nâng cao chất lượng nuôi dưỡng, chăm sóc, giáo dục trẻ em.</w:t>
      </w:r>
    </w:p>
    <w:p w:rsidR="00BA616B" w:rsidRPr="00486790" w:rsidRDefault="00BA616B" w:rsidP="00BA616B">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sidRPr="00486790">
        <w:rPr>
          <w:bCs/>
        </w:rPr>
        <w:t xml:space="preserve">- </w:t>
      </w:r>
      <w:r w:rsidRPr="00486790">
        <w:rPr>
          <w:bCs/>
          <w:lang w:val="en-US"/>
        </w:rPr>
        <w:t>Tiếp tục</w:t>
      </w:r>
      <w:r w:rsidRPr="00486790">
        <w:rPr>
          <w:bCs/>
          <w:lang w:val="nl-NL"/>
        </w:rPr>
        <w:t xml:space="preserve"> t</w:t>
      </w:r>
      <w:r w:rsidRPr="00486790">
        <w:t xml:space="preserve">hực hiện tốt chuyên đề </w:t>
      </w:r>
      <w:r w:rsidRPr="00486790">
        <w:rPr>
          <w:i/>
          <w:iCs/>
        </w:rPr>
        <w:t>“Xây dựng trường mầm non lấy trẻ làm trung tâm</w:t>
      </w:r>
      <w:r w:rsidRPr="00486790">
        <w:rPr>
          <w:i/>
          <w:iCs/>
          <w:lang w:val="en-US"/>
        </w:rPr>
        <w:t>, giai đoạn 2021-2025</w:t>
      </w:r>
      <w:r w:rsidRPr="00486790">
        <w:rPr>
          <w:i/>
          <w:iCs/>
        </w:rPr>
        <w:t>”</w:t>
      </w:r>
      <w:r w:rsidRPr="00486790">
        <w:t xml:space="preserve"> </w:t>
      </w:r>
      <w:r w:rsidRPr="00486790">
        <w:rPr>
          <w:bCs/>
          <w:szCs w:val="28"/>
        </w:rPr>
        <w:t>bảo đảm thiết thực,</w:t>
      </w:r>
      <w:r w:rsidRPr="00486790">
        <w:rPr>
          <w:szCs w:val="28"/>
          <w:lang w:eastAsia="en-GB"/>
        </w:rPr>
        <w:t xml:space="preserve"> chất lượng, hiệu quả, phù hợp với điều kiện của </w:t>
      </w:r>
      <w:r w:rsidR="000E30BF" w:rsidRPr="00486790">
        <w:rPr>
          <w:szCs w:val="28"/>
          <w:lang w:val="en-US" w:eastAsia="en-GB"/>
        </w:rPr>
        <w:t xml:space="preserve">nhà trường và </w:t>
      </w:r>
      <w:r w:rsidRPr="00486790">
        <w:rPr>
          <w:szCs w:val="28"/>
          <w:lang w:eastAsia="en-GB"/>
        </w:rPr>
        <w:t>địa phương</w:t>
      </w:r>
      <w:r w:rsidR="000E30BF" w:rsidRPr="00486790">
        <w:rPr>
          <w:szCs w:val="28"/>
          <w:lang w:val="en-US" w:eastAsia="en-GB"/>
        </w:rPr>
        <w:t>.</w:t>
      </w:r>
    </w:p>
    <w:p w:rsidR="00FD7572" w:rsidRPr="00486790"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it-IT"/>
        </w:rPr>
      </w:pPr>
      <w:r w:rsidRPr="00486790">
        <w:t>- 100% các nhóm, lớp á</w:t>
      </w:r>
      <w:r w:rsidRPr="00486790">
        <w:rPr>
          <w:lang w:val="it-IT"/>
        </w:rPr>
        <w:t xml:space="preserve">p dụng các hình thức </w:t>
      </w:r>
      <w:r w:rsidR="003E715C" w:rsidRPr="00486790">
        <w:rPr>
          <w:lang w:val="it-IT"/>
        </w:rPr>
        <w:t xml:space="preserve">phương pháp </w:t>
      </w:r>
      <w:r w:rsidRPr="00486790">
        <w:rPr>
          <w:lang w:val="it-IT"/>
        </w:rPr>
        <w:t>dạy học tiên tiến để tổ chứ</w:t>
      </w:r>
      <w:r w:rsidR="003E715C" w:rsidRPr="00486790">
        <w:rPr>
          <w:lang w:val="it-IT"/>
        </w:rPr>
        <w:t>c các</w:t>
      </w:r>
      <w:r w:rsidRPr="00486790">
        <w:rPr>
          <w:lang w:val="it-IT"/>
        </w:rPr>
        <w:t xml:space="preserve"> hoạt động </w:t>
      </w:r>
      <w:r w:rsidR="003E715C" w:rsidRPr="00486790">
        <w:rPr>
          <w:lang w:val="it-IT"/>
        </w:rPr>
        <w:t xml:space="preserve">CSGD trẻ </w:t>
      </w:r>
      <w:r w:rsidRPr="00486790">
        <w:rPr>
          <w:lang w:val="it-IT"/>
        </w:rPr>
        <w:t>lấy trẻ làm trung tâm</w:t>
      </w:r>
      <w:r w:rsidR="003E715C" w:rsidRPr="00486790">
        <w:rPr>
          <w:lang w:val="it-IT"/>
        </w:rPr>
        <w:t>.</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it-IT"/>
        </w:rPr>
      </w:pPr>
      <w:r w:rsidRPr="00486790">
        <w:t xml:space="preserve">- </w:t>
      </w:r>
      <w:r w:rsidRPr="00486790">
        <w:rPr>
          <w:lang w:val="it-IT"/>
        </w:rPr>
        <w:t>Xây dựng kho tài liệu, học liệu thực</w:t>
      </w:r>
      <w:r>
        <w:rPr>
          <w:lang w:val="it-IT"/>
        </w:rPr>
        <w:t xml:space="preserve"> hiện Chương trình CSGD trẻ.</w:t>
      </w:r>
    </w:p>
    <w:p w:rsidR="00211752" w:rsidRDefault="00211752"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it-IT"/>
        </w:rPr>
      </w:pPr>
      <w:r>
        <w:rPr>
          <w:lang w:val="it-IT"/>
        </w:rPr>
        <w:t>- 85% giáo viên biết soạn bài trên phần mềm kế hoạch giáo dục.</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 xml:space="preserve">- </w:t>
      </w:r>
      <w:r w:rsidRPr="00EC0F2F">
        <w:rPr>
          <w:lang w:val="nl-NL"/>
        </w:rPr>
        <w:t xml:space="preserve">100% nhóm lớp </w:t>
      </w:r>
      <w:r>
        <w:t>xây dựng và triển khai thực hiện kế hoạch giáo dục nhà trường đảm bảo tính chủ động, linh hoạt theo Kế hoạch thời gian năm học và mục tiêu, kết quả mong đợi của từng độ tuổi.</w:t>
      </w:r>
    </w:p>
    <w:p w:rsidR="00E07931" w:rsidRDefault="00E07931" w:rsidP="00E07931">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pacing w:val="-2"/>
          <w:szCs w:val="28"/>
          <w:lang w:val="nl-NL"/>
        </w:rPr>
      </w:pPr>
      <w:r>
        <w:t xml:space="preserve">- </w:t>
      </w:r>
      <w:r>
        <w:rPr>
          <w:lang w:val="en-US"/>
        </w:rPr>
        <w:t>18/18 nhóm lớp khai thác</w:t>
      </w:r>
      <w:r w:rsidRPr="00486790">
        <w:rPr>
          <w:lang w:val="en-US"/>
        </w:rPr>
        <w:t>,</w:t>
      </w:r>
      <w:r w:rsidRPr="00486790">
        <w:rPr>
          <w:spacing w:val="-2"/>
          <w:szCs w:val="28"/>
          <w:lang w:val="nl-NL"/>
        </w:rPr>
        <w:t xml:space="preserve"> sử dụng các nguồn tài liệu, phim hoạt hình, truyện tranh “Vui giao thông” của</w:t>
      </w:r>
      <w:r w:rsidRPr="00A80915">
        <w:rPr>
          <w:spacing w:val="-2"/>
          <w:szCs w:val="28"/>
          <w:lang w:val="nl-NL"/>
        </w:rPr>
        <w:t xml:space="preserve"> Chương trình giai đoạn 2020-2024 trong giáo dục ATGT cho trẻ em mẫu giáo 3-5 tuổi tại các cơ sở GDMN</w:t>
      </w:r>
      <w:r>
        <w:rPr>
          <w:spacing w:val="-2"/>
          <w:szCs w:val="28"/>
          <w:lang w:val="nl-NL"/>
        </w:rPr>
        <w:t>.</w:t>
      </w:r>
    </w:p>
    <w:p w:rsidR="005A78BF" w:rsidRDefault="005A78BF"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it-IT"/>
        </w:rPr>
      </w:pPr>
      <w:r>
        <w:t xml:space="preserve">- </w:t>
      </w:r>
      <w:r>
        <w:rPr>
          <w:lang w:val="it-IT"/>
        </w:rPr>
        <w:t>100% trẻ 5 tuổi được chuẩn bị tâm thế sẵn sàng vào học lớp một đáp ứng yêu cầu liên thông với Chương trình lớp Một.</w:t>
      </w:r>
    </w:p>
    <w:p w:rsidR="005A78BF" w:rsidRDefault="005A78BF"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it-IT"/>
        </w:rPr>
      </w:pPr>
      <w:r>
        <w:t xml:space="preserve">- </w:t>
      </w:r>
      <w:r>
        <w:rPr>
          <w:lang w:val="it-IT"/>
        </w:rPr>
        <w:t>100% các nhóm, lớp</w:t>
      </w:r>
      <w:r w:rsidRPr="00EC0F2F">
        <w:rPr>
          <w:lang w:val="it-IT"/>
        </w:rPr>
        <w:t xml:space="preserve"> </w:t>
      </w:r>
      <w:r>
        <w:rPr>
          <w:lang w:val="it-IT"/>
        </w:rPr>
        <w:t xml:space="preserve">tiếp tục </w:t>
      </w:r>
      <w:r w:rsidRPr="00EC0F2F">
        <w:rPr>
          <w:lang w:val="it-IT"/>
        </w:rPr>
        <w:t xml:space="preserve">xây dựng </w:t>
      </w:r>
      <w:r w:rsidRPr="00EC0F2F">
        <w:t>thư viện th</w:t>
      </w:r>
      <w:r w:rsidRPr="003F5777">
        <w:rPr>
          <w:lang w:val="it-IT"/>
        </w:rPr>
        <w:t>â</w:t>
      </w:r>
      <w:r w:rsidRPr="00EC0F2F">
        <w:t>n</w:t>
      </w:r>
      <w:r>
        <w:rPr>
          <w:lang w:val="it-IT"/>
        </w:rPr>
        <w:t xml:space="preserve"> thiện.</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bCs/>
          <w:i/>
          <w:iCs/>
          <w:lang w:val="nl-NL"/>
        </w:rPr>
      </w:pPr>
      <w:r w:rsidRPr="004B012B">
        <w:rPr>
          <w:b/>
          <w:bCs/>
          <w:i/>
          <w:iCs/>
          <w:lang w:val="nl-NL"/>
        </w:rPr>
        <w:t xml:space="preserve">* Đánh giá sự phát triển của trẻ cuối độ tuổi là: </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Pr="00EC0F2F">
        <w:rPr>
          <w:lang w:val="nl-NL"/>
        </w:rPr>
        <w:t>Lĩn</w:t>
      </w:r>
      <w:r>
        <w:rPr>
          <w:lang w:val="nl-NL"/>
        </w:rPr>
        <w:t xml:space="preserve">h vực phát triển thể chất đạt: </w:t>
      </w:r>
      <w:r w:rsidRPr="00EC0F2F">
        <w:rPr>
          <w:lang w:val="nl-NL"/>
        </w:rPr>
        <w:t>9</w:t>
      </w:r>
      <w:r>
        <w:rPr>
          <w:lang w:val="nl-NL"/>
        </w:rPr>
        <w:t>6</w:t>
      </w:r>
      <w:r w:rsidRPr="00EC0F2F">
        <w:rPr>
          <w:lang w:val="nl-NL"/>
        </w:rPr>
        <w:t>%</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Pr="00EC0F2F">
        <w:rPr>
          <w:lang w:val="nl-NL"/>
        </w:rPr>
        <w:t>Lĩnh</w:t>
      </w:r>
      <w:r>
        <w:rPr>
          <w:lang w:val="nl-NL"/>
        </w:rPr>
        <w:t xml:space="preserve"> vực phát triển nhận thức đạt: </w:t>
      </w:r>
      <w:r w:rsidRPr="00EC0F2F">
        <w:rPr>
          <w:lang w:val="nl-NL"/>
        </w:rPr>
        <w:t>95%</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Pr="00EC0F2F">
        <w:rPr>
          <w:lang w:val="nl-NL"/>
        </w:rPr>
        <w:t>Lĩn</w:t>
      </w:r>
      <w:r>
        <w:rPr>
          <w:lang w:val="nl-NL"/>
        </w:rPr>
        <w:t xml:space="preserve">h vực phát triển ngôn ngữ đạt: </w:t>
      </w:r>
      <w:r w:rsidRPr="00EC0F2F">
        <w:rPr>
          <w:lang w:val="nl-NL"/>
        </w:rPr>
        <w:t>9</w:t>
      </w:r>
      <w:r>
        <w:rPr>
          <w:lang w:val="nl-NL"/>
        </w:rPr>
        <w:t>2</w:t>
      </w:r>
      <w:r w:rsidRPr="00EC0F2F">
        <w:rPr>
          <w:lang w:val="nl-NL"/>
        </w:rPr>
        <w:t>%</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Pr="00EC0F2F">
        <w:rPr>
          <w:lang w:val="nl-NL"/>
        </w:rPr>
        <w:t>Lĩnh vự</w:t>
      </w:r>
      <w:r>
        <w:rPr>
          <w:lang w:val="nl-NL"/>
        </w:rPr>
        <w:t xml:space="preserve">c phát triển thẩm mỹ đạt: </w:t>
      </w:r>
      <w:r w:rsidRPr="00EC0F2F">
        <w:rPr>
          <w:lang w:val="nl-NL"/>
        </w:rPr>
        <w:t>9</w:t>
      </w:r>
      <w:r>
        <w:rPr>
          <w:lang w:val="nl-NL"/>
        </w:rPr>
        <w:t>3</w:t>
      </w:r>
      <w:r w:rsidRPr="00EC0F2F">
        <w:rPr>
          <w:lang w:val="nl-NL"/>
        </w:rPr>
        <w:t>%</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Pr="00EC0F2F">
        <w:rPr>
          <w:lang w:val="nl-NL"/>
        </w:rPr>
        <w:t xml:space="preserve">Lĩnh vực phát triển </w:t>
      </w:r>
      <w:r>
        <w:rPr>
          <w:lang w:val="nl-NL"/>
        </w:rPr>
        <w:t>tình cảm và kỹ năng xã hội đạt:</w:t>
      </w:r>
      <w:r w:rsidRPr="00EC0F2F">
        <w:rPr>
          <w:lang w:val="nl-NL"/>
        </w:rPr>
        <w:t xml:space="preserve"> 9</w:t>
      </w:r>
      <w:r>
        <w:rPr>
          <w:lang w:val="nl-NL"/>
        </w:rPr>
        <w:t>6</w:t>
      </w:r>
      <w:r w:rsidRPr="00EC0F2F">
        <w:rPr>
          <w:lang w:val="nl-NL"/>
        </w:rPr>
        <w:t>%</w:t>
      </w:r>
    </w:p>
    <w:p w:rsidR="00FD7572" w:rsidRPr="00486790"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lang w:val="nl-NL"/>
        </w:rPr>
        <w:t>- Phấn đấu: Bé chăm đạt: 96%; Bé ngoan đạt: 95%; Bé ngoan toàn diện đạt: 86%</w:t>
      </w:r>
    </w:p>
    <w:p w:rsidR="00FD7572" w:rsidRPr="00486790" w:rsidRDefault="00FD7572"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i/>
          <w:lang w:val="nl-NL"/>
        </w:rPr>
      </w:pPr>
      <w:r w:rsidRPr="00486790">
        <w:rPr>
          <w:bCs/>
          <w:i/>
          <w:lang w:val="nl-NL"/>
        </w:rPr>
        <w:t>2</w:t>
      </w:r>
      <w:r w:rsidR="005D235D" w:rsidRPr="00486790">
        <w:rPr>
          <w:bCs/>
          <w:i/>
          <w:lang w:val="nl-NL"/>
        </w:rPr>
        <w:t>.3.2. Biện  pháp thực hiện</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rFonts w:eastAsia="Times New Roman"/>
          <w:bCs/>
          <w:szCs w:val="28"/>
        </w:rPr>
      </w:pPr>
      <w:r>
        <w:rPr>
          <w:rFonts w:eastAsia="Times New Roman"/>
          <w:bCs/>
          <w:szCs w:val="28"/>
        </w:rPr>
        <w:t xml:space="preserve">- </w:t>
      </w:r>
      <w:r w:rsidR="00211752">
        <w:rPr>
          <w:rFonts w:eastAsia="Times New Roman"/>
          <w:bCs/>
          <w:szCs w:val="28"/>
          <w:lang w:val="it-IT"/>
        </w:rPr>
        <w:t>N</w:t>
      </w:r>
      <w:r>
        <w:t xml:space="preserve">âng cao chất lượng </w:t>
      </w:r>
      <w:r w:rsidR="000D2AA1" w:rsidRPr="00A80915">
        <w:rPr>
          <w:rFonts w:eastAsia="Calibri"/>
          <w:szCs w:val="28"/>
        </w:rPr>
        <w:t>nuôi dưỡng, chăm sóc, giáo dục trẻ em</w:t>
      </w:r>
      <w:r>
        <w:t xml:space="preserve"> theo quan điểm giáo dục toàn diện, tích hợp, lấy trẻ làm trung tâm</w:t>
      </w:r>
      <w:r w:rsidRPr="00D624F3">
        <w:rPr>
          <w:rFonts w:eastAsia="Times New Roman"/>
          <w:bCs/>
          <w:szCs w:val="28"/>
        </w:rPr>
        <w:t xml:space="preserve"> phù hợp với điều kiệ</w:t>
      </w:r>
      <w:r>
        <w:rPr>
          <w:rFonts w:eastAsia="Times New Roman"/>
          <w:bCs/>
          <w:szCs w:val="28"/>
        </w:rPr>
        <w:t xml:space="preserve">n thực tế của </w:t>
      </w:r>
      <w:r w:rsidRPr="00455ED1">
        <w:rPr>
          <w:rFonts w:eastAsia="Times New Roman"/>
          <w:bCs/>
          <w:szCs w:val="28"/>
          <w:lang w:val="it-IT"/>
        </w:rPr>
        <w:t>trường, lớp</w:t>
      </w:r>
      <w:r w:rsidR="000D2AA1">
        <w:rPr>
          <w:rFonts w:eastAsia="Times New Roman"/>
          <w:bCs/>
          <w:szCs w:val="28"/>
        </w:rPr>
        <w:t xml:space="preserve"> và địa phương.</w:t>
      </w:r>
    </w:p>
    <w:p w:rsidR="00FD7572" w:rsidRDefault="005D235D"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 xml:space="preserve">- Chỉ đạo các tổ </w:t>
      </w:r>
      <w:r w:rsidR="000D2AA1">
        <w:rPr>
          <w:lang w:val="en-US"/>
        </w:rPr>
        <w:t xml:space="preserve">chuyên môn </w:t>
      </w:r>
      <w:r>
        <w:t>xây dựng và triể</w:t>
      </w:r>
      <w:r w:rsidR="000D2AA1">
        <w:t>n khai</w:t>
      </w:r>
      <w:r>
        <w:t xml:space="preserve"> kế hoạch giáo dục đảm bảo tính chủ động, linh hoạt theo Kế hoạch thời gian năm học và mục tiêu, kết quả mong đợi của từng độ tuổi.</w:t>
      </w:r>
    </w:p>
    <w:p w:rsidR="000D2AA1" w:rsidRDefault="000D2AA1" w:rsidP="000D2AA1">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pacing w:val="-2"/>
          <w:szCs w:val="28"/>
        </w:rPr>
      </w:pPr>
      <w:r w:rsidRPr="00A80915">
        <w:rPr>
          <w:spacing w:val="-2"/>
          <w:szCs w:val="28"/>
        </w:rPr>
        <w:t xml:space="preserve">- </w:t>
      </w:r>
      <w:r w:rsidRPr="00486790">
        <w:rPr>
          <w:spacing w:val="-2"/>
          <w:szCs w:val="28"/>
        </w:rPr>
        <w:t xml:space="preserve">Đổi mới phương pháp, hình thức tổ chức các hoạt động giáo dục phát triển </w:t>
      </w:r>
      <w:r w:rsidRPr="00486790">
        <w:rPr>
          <w:spacing w:val="-2"/>
          <w:szCs w:val="28"/>
        </w:rPr>
        <w:lastRenderedPageBreak/>
        <w:t>toàn diện cho trẻ em theo Chương trình GDMN, chú trọng tổ chức thực hiện các hoạt động thực hành, trải nghiệm, học thông qua hoạt động chơi là chủ đạo</w:t>
      </w:r>
      <w:r w:rsidRPr="00A80915">
        <w:rPr>
          <w:spacing w:val="-2"/>
          <w:szCs w:val="28"/>
        </w:rPr>
        <w:t xml:space="preserve">; bảo đảm điều kiện môi trường giáo dục, thời gian tổ chức các hoạt động cho trẻ ở ngoài trời và trong lớp theo chế độ sinh hoạt hằng ngày để giúp trẻ phát triển toàn diện; </w:t>
      </w:r>
      <w:r w:rsidRPr="00A80915">
        <w:rPr>
          <w:rFonts w:eastAsia="Calibri"/>
          <w:szCs w:val="28"/>
        </w:rPr>
        <w:t>lồng ghép giáo dục phát triển vận động và dinh dưỡng để phát triển thể chất, thể lực cho trẻ em</w:t>
      </w:r>
      <w:r>
        <w:rPr>
          <w:rFonts w:eastAsia="Calibri"/>
          <w:szCs w:val="28"/>
          <w:lang w:val="en-US"/>
        </w:rPr>
        <w:t>.</w:t>
      </w:r>
    </w:p>
    <w:p w:rsidR="005A78BF" w:rsidRDefault="005A78BF"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zCs w:val="28"/>
          <w:lang w:eastAsia="en-GB"/>
        </w:rPr>
      </w:pPr>
      <w:r>
        <w:rPr>
          <w:lang w:val="en-US"/>
        </w:rPr>
        <w:t xml:space="preserve">- Tổ chức đánh giá kết quả </w:t>
      </w:r>
      <w:r w:rsidRPr="00486790">
        <w:rPr>
          <w:bCs/>
          <w:szCs w:val="28"/>
        </w:rPr>
        <w:t>thực hiện Chuyên đề “Xây dựng trường mầm non lấy trẻ làm trung tâm, giai đoạn 2021- 2025”</w:t>
      </w:r>
      <w:r w:rsidRPr="00A80915">
        <w:rPr>
          <w:bCs/>
          <w:szCs w:val="28"/>
        </w:rPr>
        <w:t xml:space="preserve"> bảo đảm thiết thực,</w:t>
      </w:r>
      <w:r w:rsidRPr="00A80915">
        <w:rPr>
          <w:szCs w:val="28"/>
          <w:lang w:eastAsia="en-GB"/>
        </w:rPr>
        <w:t xml:space="preserve"> chất lượng, hiệu quả, phù hợp với điều kiện của địa phương, trường mầm non.</w:t>
      </w:r>
    </w:p>
    <w:p w:rsidR="00E07931" w:rsidRDefault="005A78BF" w:rsidP="00FD757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zCs w:val="28"/>
          <w:lang w:val="nl-NL"/>
        </w:rPr>
      </w:pPr>
      <w:r w:rsidRPr="00A80915">
        <w:rPr>
          <w:szCs w:val="28"/>
          <w:lang w:eastAsia="en-GB"/>
        </w:rPr>
        <w:t xml:space="preserve"> </w:t>
      </w:r>
      <w:r w:rsidR="005D235D" w:rsidRPr="00486790">
        <w:t xml:space="preserve">- </w:t>
      </w:r>
      <w:r w:rsidR="00E07931" w:rsidRPr="00486790">
        <w:rPr>
          <w:rFonts w:eastAsia="Calibri"/>
          <w:szCs w:val="28"/>
        </w:rPr>
        <w:t>Tăng cường lồng ghép, tích hợp bảo đảm chất lượng, hiệu quả các nội dung giáo dục vào trong thực hiện Chương trình như: Giáo dục quyền con người, giáo dục giới, an toàn giao thông</w:t>
      </w:r>
      <w:r w:rsidR="00E07931" w:rsidRPr="00486790">
        <w:rPr>
          <w:szCs w:val="28"/>
        </w:rPr>
        <w:t xml:space="preserve">, </w:t>
      </w:r>
      <w:r w:rsidR="00E07931" w:rsidRPr="00486790">
        <w:rPr>
          <w:szCs w:val="28"/>
          <w:lang w:val="nl-NL"/>
        </w:rPr>
        <w:t>kĩ năng sống xanh, bảo vệ môi trường, ứng phó biến đổi khí hậu</w:t>
      </w:r>
      <w:r w:rsidR="00E07931">
        <w:rPr>
          <w:szCs w:val="28"/>
          <w:lang w:val="nl-NL"/>
        </w:rPr>
        <w:t>.</w:t>
      </w:r>
    </w:p>
    <w:p w:rsidR="00E07931" w:rsidRDefault="00E07931" w:rsidP="00E07931">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hd w:val="clear" w:color="auto" w:fill="FFFFFF"/>
          <w:lang w:val="pt-BR"/>
        </w:rPr>
      </w:pPr>
      <w:r>
        <w:rPr>
          <w:shd w:val="clear" w:color="auto" w:fill="FFFFFF"/>
          <w:lang w:val="nl-NL"/>
        </w:rPr>
        <w:t xml:space="preserve">- </w:t>
      </w:r>
      <w:r w:rsidRPr="004B012B">
        <w:rPr>
          <w:shd w:val="clear" w:color="auto" w:fill="FFFFFF"/>
          <w:lang w:val="nl-NL"/>
        </w:rPr>
        <w:t>Khuyến khích</w:t>
      </w:r>
      <w:r w:rsidRPr="004B012B">
        <w:rPr>
          <w:shd w:val="clear" w:color="auto" w:fill="FFFFFF"/>
          <w:lang w:val="pt-BR"/>
        </w:rPr>
        <w:t xml:space="preserve"> CBQL, GVMN khai thác </w:t>
      </w:r>
      <w:r w:rsidRPr="004B012B">
        <w:rPr>
          <w:lang w:val="nl-NL"/>
        </w:rPr>
        <w:t>sử dụng tài liệu, học liệu</w:t>
      </w:r>
      <w:r w:rsidRPr="004B012B">
        <w:rPr>
          <w:lang w:val="it-IT"/>
        </w:rPr>
        <w:t xml:space="preserve"> trực tuyến hiệu quả, đúng quy định;</w:t>
      </w:r>
      <w:r w:rsidRPr="004B012B">
        <w:rPr>
          <w:shd w:val="clear" w:color="auto" w:fill="FFFFFF"/>
          <w:lang w:val="nl-NL"/>
        </w:rPr>
        <w:t xml:space="preserve"> ứng dụng các phương tiện, kĩ thuật, công nghệ để tổ chức các hoạt động </w:t>
      </w:r>
      <w:r w:rsidRPr="004B012B">
        <w:rPr>
          <w:shd w:val="clear" w:color="auto" w:fill="FFFFFF"/>
          <w:lang w:val="pt-BR"/>
        </w:rPr>
        <w:t>giáo dục cho trẻ</w:t>
      </w:r>
      <w:r>
        <w:rPr>
          <w:shd w:val="clear" w:color="auto" w:fill="FFFFFF"/>
          <w:lang w:val="pt-BR"/>
        </w:rPr>
        <w:t>.</w:t>
      </w:r>
    </w:p>
    <w:p w:rsidR="00E07931" w:rsidRPr="00486790" w:rsidRDefault="00E07931" w:rsidP="00E07931">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shd w:val="clear" w:color="auto" w:fill="FFFFFF"/>
          <w:lang w:val="pt-BR"/>
        </w:rPr>
        <w:t xml:space="preserve">- </w:t>
      </w:r>
      <w:r w:rsidRPr="00486790">
        <w:rPr>
          <w:lang w:val="nl-NL"/>
        </w:rPr>
        <w:t>Bồi dưỡng, khuyến khích giáo viên áp dụng hình thức dạy học tiên tiến để tổ chức dạy trẻ theo hướng trải nghiệm phù hợp với tình hình thực tế của nhà trường, của nhóm lớp.</w:t>
      </w:r>
    </w:p>
    <w:p w:rsidR="00FD7572" w:rsidRDefault="00E0793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pacing w:val="-2"/>
          <w:szCs w:val="28"/>
          <w:lang w:val="nl-NL"/>
        </w:rPr>
      </w:pPr>
      <w:r w:rsidRPr="00A80915">
        <w:rPr>
          <w:szCs w:val="28"/>
          <w:lang w:val="nl-NL"/>
        </w:rPr>
        <w:t>-</w:t>
      </w:r>
      <w:r>
        <w:rPr>
          <w:szCs w:val="28"/>
          <w:lang w:val="nl-NL"/>
        </w:rPr>
        <w:t xml:space="preserve"> </w:t>
      </w:r>
      <w:r w:rsidRPr="00486790">
        <w:rPr>
          <w:szCs w:val="28"/>
          <w:lang w:val="nl-NL"/>
        </w:rPr>
        <w:t>Hướng dẫn, tổ chức thực hiện nâng cao chất lượng công tác phối hợp giữa nhà trường-gia đình-xã hội để bảo đảm an toàn giao thông cho trẻ em mầm non.</w:t>
      </w:r>
      <w:r w:rsidR="005A78BF">
        <w:rPr>
          <w:szCs w:val="28"/>
          <w:lang w:val="nl-NL"/>
        </w:rPr>
        <w:t xml:space="preserve"> </w:t>
      </w:r>
      <w:r w:rsidR="005A78BF" w:rsidRPr="00A80915">
        <w:rPr>
          <w:spacing w:val="-2"/>
          <w:szCs w:val="28"/>
          <w:lang w:val="nl-NL"/>
        </w:rPr>
        <w:t>Tuyên truyền, phổ biến, giáo dục về bảo đảm trật tự an toàn giao thông và phối hợp giữa nhà trường, gia đình-xã hội trong thực hiện Chương trình “Tôi yêu Việt Nam”.</w:t>
      </w:r>
    </w:p>
    <w:p w:rsidR="005A78BF" w:rsidRPr="005A78BF" w:rsidRDefault="005A78BF"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lang w:val="nl-NL" w:eastAsia="vi-VN"/>
        </w:rPr>
      </w:pPr>
      <w:r>
        <w:rPr>
          <w:lang w:val="it-IT"/>
        </w:rPr>
        <w:t xml:space="preserve">- </w:t>
      </w:r>
      <w:r w:rsidRPr="004B012B">
        <w:rPr>
          <w:lang w:val="it-IT"/>
        </w:rPr>
        <w:t xml:space="preserve">Tiếp tục xây dựng </w:t>
      </w:r>
      <w:r w:rsidRPr="0097620D">
        <w:t>thư viện thân</w:t>
      </w:r>
      <w:r w:rsidRPr="004B012B">
        <w:rPr>
          <w:lang w:val="it-IT"/>
        </w:rPr>
        <w:t xml:space="preserve"> thiện </w:t>
      </w:r>
      <w:r w:rsidRPr="004B012B">
        <w:rPr>
          <w:lang w:val="nl-NL"/>
        </w:rPr>
        <w:t xml:space="preserve">trong trường, lớp theo </w:t>
      </w:r>
      <w:r w:rsidRPr="00E90141">
        <w:t>Kế hoạch số 161/KH-BGDĐT ngày 26/3 năm 2018 của Bộ GD&amp;ĐT</w:t>
      </w:r>
      <w:r w:rsidRPr="004B012B">
        <w:rPr>
          <w:lang w:val="nl-NL"/>
        </w:rPr>
        <w:t xml:space="preserve"> để khơi dậy ở trẻ niềm vui với việc tìm hiểu sách, truyện từ đó nâng cao chất lượng giáo dục phát triển ngôn ngữ, chuẩn bị các kĩ năng tiền đọc, tiền viết cho trẻ 5 tuổi sẵn sàng vào lớp Một. </w:t>
      </w:r>
      <w:r w:rsidRPr="004B012B">
        <w:rPr>
          <w:bCs/>
          <w:lang w:val="nl-NL" w:eastAsia="vi-VN"/>
        </w:rPr>
        <w:t xml:space="preserve">       </w:t>
      </w:r>
    </w:p>
    <w:p w:rsidR="005D235D" w:rsidRDefault="00FD7572"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lang w:val="pl-PL"/>
        </w:rPr>
      </w:pPr>
      <w:r>
        <w:rPr>
          <w:b/>
          <w:lang w:val="pl-PL"/>
        </w:rPr>
        <w:t xml:space="preserve">3. </w:t>
      </w:r>
      <w:r w:rsidR="00455ED1">
        <w:rPr>
          <w:b/>
          <w:lang w:val="pl-PL"/>
        </w:rPr>
        <w:t>Nâng cao tỷ lệ huy động trẻ đến trường và thực hiện công tác phổ cập GDMN cho trẻ em 5 tuổi.</w:t>
      </w:r>
    </w:p>
    <w:p w:rsidR="005D235D" w:rsidRPr="00486790" w:rsidRDefault="00FD7572"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i/>
          <w:iCs/>
          <w:lang w:val="nl-NL"/>
        </w:rPr>
      </w:pPr>
      <w:r w:rsidRPr="00486790">
        <w:rPr>
          <w:b/>
          <w:i/>
          <w:iCs/>
          <w:lang w:val="nl-NL"/>
        </w:rPr>
        <w:t>3</w:t>
      </w:r>
      <w:r w:rsidR="00455ED1" w:rsidRPr="00486790">
        <w:rPr>
          <w:b/>
          <w:i/>
          <w:iCs/>
          <w:lang w:val="nl-NL"/>
        </w:rPr>
        <w:t>.1. Chỉ tiêu phấn đấu</w:t>
      </w:r>
    </w:p>
    <w:p w:rsidR="005D235D" w:rsidRPr="00486790" w:rsidRDefault="00FD7572" w:rsidP="005D235D">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i/>
          <w:lang w:val="nl-NL"/>
        </w:rPr>
      </w:pPr>
      <w:r w:rsidRPr="00486790">
        <w:rPr>
          <w:bCs/>
          <w:i/>
          <w:lang w:val="nl-NL"/>
        </w:rPr>
        <w:t>3</w:t>
      </w:r>
      <w:r w:rsidR="00455ED1" w:rsidRPr="00486790">
        <w:rPr>
          <w:bCs/>
          <w:i/>
          <w:lang w:val="nl-NL"/>
        </w:rPr>
        <w:t>.1.1. Về công tác huy động trẻ ra lớp:</w:t>
      </w:r>
    </w:p>
    <w:p w:rsidR="005A78BF" w:rsidRPr="00486790"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lang w:val="nl-NL"/>
        </w:rPr>
        <w:t xml:space="preserve">Toàn trường </w:t>
      </w:r>
      <w:r w:rsidR="00DC50DD">
        <w:rPr>
          <w:lang w:val="nl-NL"/>
        </w:rPr>
        <w:t>539</w:t>
      </w:r>
      <w:r w:rsidRPr="00486790">
        <w:rPr>
          <w:lang w:val="nl-NL"/>
        </w:rPr>
        <w:t>/</w:t>
      </w:r>
      <w:r w:rsidR="000E2302" w:rsidRPr="00486790">
        <w:rPr>
          <w:lang w:val="nl-NL"/>
        </w:rPr>
        <w:t>654</w:t>
      </w:r>
      <w:r w:rsidRPr="00486790">
        <w:rPr>
          <w:lang w:val="nl-NL"/>
        </w:rPr>
        <w:t xml:space="preserve"> cháu đạt tỷ lệ </w:t>
      </w:r>
      <w:r w:rsidR="004A724E" w:rsidRPr="00486790">
        <w:rPr>
          <w:lang w:val="nl-NL"/>
        </w:rPr>
        <w:t>8</w:t>
      </w:r>
      <w:r w:rsidRPr="00486790">
        <w:rPr>
          <w:lang w:val="nl-NL"/>
        </w:rPr>
        <w:t>2</w:t>
      </w:r>
      <w:bookmarkStart w:id="1" w:name="_Hlk145967569"/>
      <w:r w:rsidR="000E2302" w:rsidRPr="00486790">
        <w:rPr>
          <w:lang w:val="nl-NL"/>
        </w:rPr>
        <w:t>,</w:t>
      </w:r>
      <w:r w:rsidR="00DC50DD">
        <w:rPr>
          <w:lang w:val="nl-NL"/>
        </w:rPr>
        <w:t>4</w:t>
      </w:r>
      <w:r w:rsidR="005D235D" w:rsidRPr="00486790">
        <w:rPr>
          <w:lang w:val="nl-NL"/>
        </w:rPr>
        <w:t xml:space="preserve"> %. Trong đó:</w:t>
      </w:r>
    </w:p>
    <w:p w:rsidR="005A78BF" w:rsidRPr="00486790"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bCs/>
          <w:lang w:val="nl-NL"/>
        </w:rPr>
      </w:pPr>
      <w:r w:rsidRPr="00486790">
        <w:rPr>
          <w:lang w:val="nl-NL"/>
        </w:rPr>
        <w:t xml:space="preserve">- Mẫu giáo: </w:t>
      </w:r>
      <w:r w:rsidR="00DC50DD">
        <w:rPr>
          <w:b/>
          <w:bCs/>
          <w:lang w:val="nl-NL"/>
        </w:rPr>
        <w:t>424</w:t>
      </w:r>
      <w:r w:rsidRPr="00486790">
        <w:rPr>
          <w:b/>
          <w:bCs/>
          <w:lang w:val="nl-NL"/>
        </w:rPr>
        <w:t>/</w:t>
      </w:r>
      <w:r w:rsidR="00DC50DD">
        <w:rPr>
          <w:b/>
          <w:bCs/>
          <w:lang w:val="nl-NL"/>
        </w:rPr>
        <w:t>424</w:t>
      </w:r>
      <w:r w:rsidRPr="00486790">
        <w:rPr>
          <w:b/>
          <w:bCs/>
          <w:lang w:val="nl-NL"/>
        </w:rPr>
        <w:t xml:space="preserve"> cháu đạt </w:t>
      </w:r>
      <w:r w:rsidR="00643AE9" w:rsidRPr="00486790">
        <w:rPr>
          <w:b/>
          <w:bCs/>
          <w:lang w:val="nl-NL"/>
        </w:rPr>
        <w:t>100</w:t>
      </w:r>
      <w:r w:rsidRPr="00486790">
        <w:rPr>
          <w:b/>
          <w:bCs/>
          <w:lang w:val="nl-NL"/>
        </w:rPr>
        <w:t>%;</w:t>
      </w:r>
    </w:p>
    <w:p w:rsidR="005A78BF" w:rsidRPr="00486790"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sidRPr="00486790">
        <w:rPr>
          <w:lang w:val="nl-NL"/>
        </w:rPr>
        <w:t>Hi</w:t>
      </w:r>
      <w:r w:rsidRPr="00486790">
        <w:t>ện tại số trẻ đã ra lớp ở các khối như sau:</w:t>
      </w:r>
    </w:p>
    <w:p w:rsidR="005A78BF" w:rsidRPr="00486790"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spacing w:val="-6"/>
          <w:lang w:val="nl-NL"/>
        </w:rPr>
        <w:t xml:space="preserve">+ </w:t>
      </w:r>
      <w:r w:rsidRPr="00486790">
        <w:rPr>
          <w:lang w:val="nl-NL"/>
        </w:rPr>
        <w:t xml:space="preserve">5 tuổi </w:t>
      </w:r>
      <w:r w:rsidR="00DC50DD">
        <w:rPr>
          <w:lang w:val="nl-NL"/>
        </w:rPr>
        <w:t>139</w:t>
      </w:r>
      <w:r w:rsidRPr="00486790">
        <w:rPr>
          <w:lang w:val="nl-NL"/>
        </w:rPr>
        <w:t>/</w:t>
      </w:r>
      <w:r w:rsidR="00DC50DD">
        <w:rPr>
          <w:lang w:val="nl-NL"/>
        </w:rPr>
        <w:t>139</w:t>
      </w:r>
      <w:r w:rsidRPr="00486790">
        <w:rPr>
          <w:lang w:val="nl-NL"/>
        </w:rPr>
        <w:t xml:space="preserve"> cháu đạt </w:t>
      </w:r>
      <w:r w:rsidR="007230F5" w:rsidRPr="00486790">
        <w:rPr>
          <w:lang w:val="nl-NL"/>
        </w:rPr>
        <w:t>100</w:t>
      </w:r>
      <w:r w:rsidRPr="00486790">
        <w:rPr>
          <w:lang w:val="nl-NL"/>
        </w:rPr>
        <w:t>%</w:t>
      </w:r>
      <w:r w:rsidR="00643AE9" w:rsidRPr="00486790">
        <w:rPr>
          <w:lang w:val="nl-NL"/>
        </w:rPr>
        <w:t>.</w:t>
      </w:r>
    </w:p>
    <w:p w:rsidR="005A78BF" w:rsidRPr="00486790"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lang w:val="nl-NL"/>
        </w:rPr>
        <w:t>+ 4 tuổi 1</w:t>
      </w:r>
      <w:r w:rsidR="00A64E0C" w:rsidRPr="00486790">
        <w:rPr>
          <w:lang w:val="nl-NL"/>
        </w:rPr>
        <w:t>6</w:t>
      </w:r>
      <w:r w:rsidR="000E2302" w:rsidRPr="00486790">
        <w:rPr>
          <w:lang w:val="nl-NL"/>
        </w:rPr>
        <w:t>9</w:t>
      </w:r>
      <w:r w:rsidRPr="00486790">
        <w:rPr>
          <w:lang w:val="nl-NL"/>
        </w:rPr>
        <w:t>/1</w:t>
      </w:r>
      <w:r w:rsidR="00A64E0C" w:rsidRPr="00486790">
        <w:rPr>
          <w:lang w:val="nl-NL"/>
        </w:rPr>
        <w:t>6</w:t>
      </w:r>
      <w:r w:rsidR="000E2302" w:rsidRPr="00486790">
        <w:rPr>
          <w:lang w:val="nl-NL"/>
        </w:rPr>
        <w:t>9</w:t>
      </w:r>
      <w:r w:rsidRPr="00486790">
        <w:rPr>
          <w:lang w:val="nl-NL"/>
        </w:rPr>
        <w:t xml:space="preserve"> cháu </w:t>
      </w:r>
      <w:r w:rsidR="00BA4168" w:rsidRPr="00486790">
        <w:rPr>
          <w:lang w:val="nl-NL"/>
        </w:rPr>
        <w:t>đạt</w:t>
      </w:r>
      <w:r w:rsidR="004A724E" w:rsidRPr="00486790">
        <w:rPr>
          <w:lang w:val="nl-NL"/>
        </w:rPr>
        <w:t>100</w:t>
      </w:r>
      <w:r w:rsidRPr="00486790">
        <w:rPr>
          <w:lang w:val="nl-NL"/>
        </w:rPr>
        <w:t xml:space="preserve">%. </w:t>
      </w:r>
    </w:p>
    <w:p w:rsidR="005A78BF" w:rsidRPr="00486790"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spacing w:val="-6"/>
          <w:lang w:val="nl-NL"/>
        </w:rPr>
        <w:t>+ 3 tuổi</w:t>
      </w:r>
      <w:r w:rsidRPr="00486790">
        <w:rPr>
          <w:lang w:val="nl-NL"/>
        </w:rPr>
        <w:t xml:space="preserve"> </w:t>
      </w:r>
      <w:r w:rsidR="00DC50DD">
        <w:rPr>
          <w:lang w:val="nl-NL"/>
        </w:rPr>
        <w:t>111</w:t>
      </w:r>
      <w:r w:rsidRPr="00486790">
        <w:rPr>
          <w:lang w:val="nl-NL"/>
        </w:rPr>
        <w:t>/1</w:t>
      </w:r>
      <w:r w:rsidR="004A724E" w:rsidRPr="00486790">
        <w:rPr>
          <w:lang w:val="nl-NL"/>
        </w:rPr>
        <w:t>1</w:t>
      </w:r>
      <w:r w:rsidR="000E2302" w:rsidRPr="00486790">
        <w:rPr>
          <w:lang w:val="nl-NL"/>
        </w:rPr>
        <w:t>6</w:t>
      </w:r>
      <w:r w:rsidRPr="00486790">
        <w:rPr>
          <w:lang w:val="nl-NL"/>
        </w:rPr>
        <w:t xml:space="preserve"> cháu đạt </w:t>
      </w:r>
      <w:r w:rsidR="00DC50DD">
        <w:rPr>
          <w:lang w:val="nl-NL"/>
        </w:rPr>
        <w:t>95</w:t>
      </w:r>
      <w:r w:rsidR="004A724E" w:rsidRPr="00486790">
        <w:rPr>
          <w:lang w:val="nl-NL"/>
        </w:rPr>
        <w:t>,</w:t>
      </w:r>
      <w:r w:rsidR="00DC50DD">
        <w:rPr>
          <w:lang w:val="nl-NL"/>
        </w:rPr>
        <w:t>7</w:t>
      </w:r>
      <w:r w:rsidRPr="00486790">
        <w:rPr>
          <w:lang w:val="nl-NL"/>
        </w:rPr>
        <w:t xml:space="preserve">%. </w:t>
      </w:r>
      <w:bookmarkStart w:id="2" w:name="_Hlk145872139"/>
      <w:r w:rsidRPr="00486790">
        <w:rPr>
          <w:lang w:val="nl-NL"/>
        </w:rPr>
        <w:t xml:space="preserve">Cần huy động tiếp </w:t>
      </w:r>
      <w:r w:rsidR="00DC50DD">
        <w:rPr>
          <w:lang w:val="nl-NL"/>
        </w:rPr>
        <w:t>5</w:t>
      </w:r>
      <w:r w:rsidRPr="00486790">
        <w:rPr>
          <w:lang w:val="nl-NL"/>
        </w:rPr>
        <w:t xml:space="preserve"> cháu để đạt chỉ tiêu.</w:t>
      </w:r>
      <w:bookmarkEnd w:id="2"/>
    </w:p>
    <w:p w:rsidR="005A78BF" w:rsidRPr="00486790"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bCs/>
          <w:lang w:val="nl-NL"/>
        </w:rPr>
      </w:pPr>
      <w:r w:rsidRPr="00486790">
        <w:rPr>
          <w:lang w:val="nl-NL"/>
        </w:rPr>
        <w:t>- Nhà trẻ:</w:t>
      </w:r>
      <w:r w:rsidR="004A724E" w:rsidRPr="00486790">
        <w:rPr>
          <w:lang w:val="nl-NL"/>
        </w:rPr>
        <w:t xml:space="preserve"> </w:t>
      </w:r>
      <w:r w:rsidR="004A724E" w:rsidRPr="00486790">
        <w:rPr>
          <w:b/>
          <w:bCs/>
          <w:lang w:val="nl-NL"/>
        </w:rPr>
        <w:t>1</w:t>
      </w:r>
      <w:r w:rsidR="000E2302" w:rsidRPr="00486790">
        <w:rPr>
          <w:b/>
          <w:bCs/>
          <w:lang w:val="nl-NL"/>
        </w:rPr>
        <w:t>15</w:t>
      </w:r>
      <w:r w:rsidRPr="00486790">
        <w:rPr>
          <w:b/>
          <w:bCs/>
          <w:lang w:val="nl-NL"/>
        </w:rPr>
        <w:t>/2</w:t>
      </w:r>
      <w:r w:rsidR="000E2302" w:rsidRPr="00486790">
        <w:rPr>
          <w:b/>
          <w:bCs/>
          <w:lang w:val="nl-NL"/>
        </w:rPr>
        <w:t>30</w:t>
      </w:r>
      <w:r w:rsidRPr="00486790">
        <w:rPr>
          <w:b/>
          <w:bCs/>
          <w:lang w:val="nl-NL"/>
        </w:rPr>
        <w:t xml:space="preserve"> cháu = </w:t>
      </w:r>
      <w:r w:rsidR="000E2302" w:rsidRPr="00486790">
        <w:rPr>
          <w:b/>
          <w:bCs/>
          <w:lang w:val="nl-NL"/>
        </w:rPr>
        <w:t>50</w:t>
      </w:r>
      <w:r w:rsidRPr="00486790">
        <w:rPr>
          <w:b/>
          <w:bCs/>
          <w:lang w:val="nl-NL"/>
        </w:rPr>
        <w:t>%</w:t>
      </w:r>
      <w:bookmarkEnd w:id="1"/>
    </w:p>
    <w:p w:rsidR="005A78BF" w:rsidRPr="00486790"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lang w:val="nl-NL"/>
        </w:rPr>
        <w:t xml:space="preserve">Hiện đã ra lớp </w:t>
      </w:r>
      <w:r w:rsidR="00DC50DD">
        <w:rPr>
          <w:lang w:val="nl-NL"/>
        </w:rPr>
        <w:t>61</w:t>
      </w:r>
      <w:r w:rsidRPr="00486790">
        <w:rPr>
          <w:lang w:val="nl-NL"/>
        </w:rPr>
        <w:t>/</w:t>
      </w:r>
      <w:r w:rsidR="004A724E" w:rsidRPr="00486790">
        <w:rPr>
          <w:lang w:val="nl-NL"/>
        </w:rPr>
        <w:t>2</w:t>
      </w:r>
      <w:r w:rsidR="000E2302" w:rsidRPr="00486790">
        <w:rPr>
          <w:lang w:val="nl-NL"/>
        </w:rPr>
        <w:t>30</w:t>
      </w:r>
      <w:r w:rsidR="00BA4168" w:rsidRPr="00486790">
        <w:t xml:space="preserve"> </w:t>
      </w:r>
      <w:r w:rsidRPr="00486790">
        <w:rPr>
          <w:lang w:val="nl-NL"/>
        </w:rPr>
        <w:t xml:space="preserve">cháu đạt </w:t>
      </w:r>
      <w:r w:rsidR="00DC50DD">
        <w:rPr>
          <w:lang w:val="nl-NL"/>
        </w:rPr>
        <w:t>26</w:t>
      </w:r>
      <w:r w:rsidR="000E2302" w:rsidRPr="00486790">
        <w:rPr>
          <w:lang w:val="nl-NL"/>
        </w:rPr>
        <w:t>,</w:t>
      </w:r>
      <w:r w:rsidR="00DC50DD">
        <w:rPr>
          <w:lang w:val="nl-NL"/>
        </w:rPr>
        <w:t>5</w:t>
      </w:r>
      <w:r w:rsidRPr="00486790">
        <w:rPr>
          <w:lang w:val="nl-NL"/>
        </w:rPr>
        <w:t xml:space="preserve">%. Cần huy động tiếp </w:t>
      </w:r>
      <w:r w:rsidR="00DC50DD">
        <w:rPr>
          <w:lang w:val="nl-NL"/>
        </w:rPr>
        <w:t>54</w:t>
      </w:r>
      <w:r w:rsidRPr="00486790">
        <w:rPr>
          <w:lang w:val="nl-NL"/>
        </w:rPr>
        <w:t xml:space="preserve"> cháu để đạt chỉ tiêu.</w:t>
      </w:r>
    </w:p>
    <w:p w:rsidR="005A78BF" w:rsidRPr="00486790" w:rsidRDefault="00FD7572"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i/>
          <w:spacing w:val="-4"/>
          <w:lang w:val="nl-NL"/>
        </w:rPr>
      </w:pPr>
      <w:r w:rsidRPr="00486790">
        <w:rPr>
          <w:bCs/>
          <w:i/>
          <w:spacing w:val="-4"/>
          <w:lang w:val="nl-NL"/>
        </w:rPr>
        <w:t>3</w:t>
      </w:r>
      <w:r w:rsidR="00455ED1" w:rsidRPr="00486790">
        <w:rPr>
          <w:bCs/>
          <w:i/>
          <w:spacing w:val="-4"/>
          <w:lang w:val="nl-NL"/>
        </w:rPr>
        <w:t>.1.2. Về công tác phổ cập GDMN cho trẻ 5 tuổi</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Pr="00E27799">
        <w:rPr>
          <w:lang w:val="nl-NL"/>
        </w:rPr>
        <w:t xml:space="preserve">Xã đạt chuẩn phổ cập năm </w:t>
      </w:r>
      <w:r w:rsidR="002F5531">
        <w:rPr>
          <w:lang w:val="nl-NL"/>
        </w:rPr>
        <w:t>2024</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spacing w:val="-4"/>
          <w:lang w:val="nl-NL"/>
        </w:rPr>
        <w:lastRenderedPageBreak/>
        <w:t>-</w:t>
      </w:r>
      <w:r w:rsidRPr="00963DE1">
        <w:rPr>
          <w:spacing w:val="-4"/>
          <w:lang w:val="nl-NL"/>
        </w:rPr>
        <w:t xml:space="preserve"> </w:t>
      </w:r>
      <w:r w:rsidRPr="002F511E">
        <w:rPr>
          <w:spacing w:val="-4"/>
        </w:rPr>
        <w:t>100% trẻ đến trường được học 2 buổi/ngày, được ăn bán trú, được phân tách đúng độ tuổi, được</w:t>
      </w:r>
      <w:r w:rsidRPr="000C6A49">
        <w:rPr>
          <w:lang w:val="pl-PL"/>
        </w:rPr>
        <w:t xml:space="preserve"> nuôi dưỡng, chăm sóc, </w:t>
      </w:r>
      <w:r w:rsidR="0055485C">
        <w:t xml:space="preserve">giáo dục nghiêm túc, có chất lượng theo Chương trình. </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pacing w:val="-4"/>
          <w:lang w:val="pl-PL"/>
        </w:rPr>
      </w:pPr>
      <w:r>
        <w:rPr>
          <w:spacing w:val="-4"/>
          <w:lang w:val="pl-PL"/>
        </w:rPr>
        <w:t>- T</w:t>
      </w:r>
      <w:r w:rsidRPr="000C6A49">
        <w:rPr>
          <w:spacing w:val="-4"/>
          <w:lang w:val="pl-PL"/>
        </w:rPr>
        <w:t>ỷ lệ chuyên chăm trẻ đến trường</w:t>
      </w:r>
      <w:r>
        <w:rPr>
          <w:spacing w:val="-4"/>
          <w:lang w:val="pl-PL"/>
        </w:rPr>
        <w:t xml:space="preserve"> đạt 9</w:t>
      </w:r>
      <w:r w:rsidR="00643AE9">
        <w:rPr>
          <w:spacing w:val="-4"/>
          <w:lang w:val="pl-PL"/>
        </w:rPr>
        <w:t>6</w:t>
      </w:r>
      <w:r>
        <w:rPr>
          <w:spacing w:val="-4"/>
          <w:lang w:val="pl-PL"/>
        </w:rPr>
        <w:t>%.</w:t>
      </w:r>
    </w:p>
    <w:p w:rsidR="005A78BF" w:rsidRPr="00486790" w:rsidRDefault="00FD7572"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i/>
          <w:iCs/>
          <w:spacing w:val="-4"/>
          <w:lang w:val="pl-PL"/>
        </w:rPr>
      </w:pPr>
      <w:r w:rsidRPr="00486790">
        <w:rPr>
          <w:b/>
          <w:i/>
          <w:iCs/>
          <w:spacing w:val="-4"/>
          <w:lang w:val="pl-PL"/>
        </w:rPr>
        <w:t>3</w:t>
      </w:r>
      <w:r w:rsidR="00455ED1" w:rsidRPr="00486790">
        <w:rPr>
          <w:b/>
          <w:i/>
          <w:iCs/>
          <w:spacing w:val="-4"/>
          <w:lang w:val="pl-PL"/>
        </w:rPr>
        <w:t>.2. Biệ</w:t>
      </w:r>
      <w:r w:rsidR="00A64E0C" w:rsidRPr="00486790">
        <w:rPr>
          <w:b/>
          <w:i/>
          <w:iCs/>
          <w:spacing w:val="-4"/>
          <w:lang w:val="pl-PL"/>
        </w:rPr>
        <w:t>n p</w:t>
      </w:r>
      <w:r w:rsidR="00455ED1" w:rsidRPr="00486790">
        <w:rPr>
          <w:b/>
          <w:i/>
          <w:iCs/>
          <w:spacing w:val="-4"/>
          <w:lang w:val="pl-PL"/>
        </w:rPr>
        <w:t>háp thực hiện</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sidR="00455ED1" w:rsidRPr="00F73DED">
        <w:rPr>
          <w:lang w:val="pl-PL"/>
        </w:rPr>
        <w:t>T</w:t>
      </w:r>
      <w:r w:rsidR="0055485C">
        <w:t xml:space="preserve">iếp tục thực hiện có hiệu quả </w:t>
      </w:r>
      <w:r w:rsidR="00455ED1" w:rsidRPr="00F73DED">
        <w:rPr>
          <w:lang w:val="pl-PL"/>
        </w:rPr>
        <w:t>kế hoạch số</w:t>
      </w:r>
      <w:r w:rsidR="00455ED1">
        <w:rPr>
          <w:lang w:val="pl-PL"/>
        </w:rPr>
        <w:t xml:space="preserve"> 2286</w:t>
      </w:r>
      <w:r w:rsidR="00455ED1" w:rsidRPr="00F73DED">
        <w:rPr>
          <w:lang w:val="pl-PL"/>
        </w:rPr>
        <w:t>/</w:t>
      </w:r>
      <w:r w:rsidR="00455ED1">
        <w:rPr>
          <w:lang w:val="pl-PL"/>
        </w:rPr>
        <w:t>KH-</w:t>
      </w:r>
      <w:r w:rsidR="00455ED1" w:rsidRPr="00F73DED">
        <w:rPr>
          <w:lang w:val="pl-PL"/>
        </w:rPr>
        <w:t xml:space="preserve">UBND ngày </w:t>
      </w:r>
      <w:r w:rsidR="00455ED1">
        <w:rPr>
          <w:lang w:val="pl-PL"/>
        </w:rPr>
        <w:t>26</w:t>
      </w:r>
      <w:r w:rsidR="00455ED1" w:rsidRPr="00F73DED">
        <w:rPr>
          <w:lang w:val="pl-PL"/>
        </w:rPr>
        <w:t>/</w:t>
      </w:r>
      <w:r w:rsidR="00455ED1">
        <w:rPr>
          <w:lang w:val="pl-PL"/>
        </w:rPr>
        <w:t>8/</w:t>
      </w:r>
      <w:r w:rsidR="00455ED1" w:rsidRPr="00F73DED">
        <w:rPr>
          <w:lang w:val="pl-PL"/>
        </w:rPr>
        <w:t xml:space="preserve">2022 của UBND huyện về Nâng cao tỷ lệ huy động trẻ </w:t>
      </w:r>
      <w:r w:rsidR="00455ED1">
        <w:rPr>
          <w:lang w:val="pl-PL"/>
        </w:rPr>
        <w:t xml:space="preserve">mầm non </w:t>
      </w:r>
      <w:r w:rsidR="00455ED1" w:rsidRPr="00F73DED">
        <w:rPr>
          <w:lang w:val="pl-PL"/>
        </w:rPr>
        <w:t>đến trường</w:t>
      </w:r>
      <w:r w:rsidR="00455ED1">
        <w:rPr>
          <w:lang w:val="pl-PL"/>
        </w:rPr>
        <w:t xml:space="preserve"> tại các trường Mầm non</w:t>
      </w:r>
      <w:r w:rsidR="00455ED1" w:rsidRPr="00F73DED">
        <w:rPr>
          <w:lang w:val="pl-PL"/>
        </w:rPr>
        <w:t xml:space="preserve"> trên địa bàn huyện Thanh Miện</w:t>
      </w:r>
      <w:r w:rsidR="00455ED1">
        <w:rPr>
          <w:lang w:val="pl-PL"/>
        </w:rPr>
        <w:t xml:space="preserve"> giai đoạn 2022-2025</w:t>
      </w:r>
      <w:r w:rsidR="00455ED1" w:rsidRPr="00F73DED">
        <w:rPr>
          <w:lang w:val="pl-PL"/>
        </w:rPr>
        <w:t>.</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sidR="00455ED1" w:rsidRPr="00D624F3">
        <w:t xml:space="preserve">Tiếp tục thực hiện tốt Nghị định số 20/2014/NĐ-CP ngày 24/3/2014 về </w:t>
      </w:r>
      <w:r w:rsidR="00455ED1" w:rsidRPr="00111B99">
        <w:rPr>
          <w:lang w:val="pl-PL"/>
        </w:rPr>
        <w:t>PCGD</w:t>
      </w:r>
      <w:r w:rsidR="00455ED1" w:rsidRPr="00D624F3">
        <w:t xml:space="preserve">, xóa mù chữ </w:t>
      </w:r>
      <w:r w:rsidR="00455ED1" w:rsidRPr="00111B99">
        <w:rPr>
          <w:lang w:val="pl-PL"/>
        </w:rPr>
        <w:t xml:space="preserve">(XMC) </w:t>
      </w:r>
      <w:r w:rsidR="00455ED1" w:rsidRPr="00D624F3">
        <w:t xml:space="preserve">và Thông tư số 07/2016/TT-BGDĐT ngày 22/3/2016 Quy định về điều kiện bảo đảm và nội dung, quy trình, thủ tục kiểm tra công nhận đạt chuẩn </w:t>
      </w:r>
      <w:r w:rsidR="00455ED1" w:rsidRPr="00111B99">
        <w:rPr>
          <w:lang w:val="pl-PL"/>
        </w:rPr>
        <w:t>PCGD-XMC.</w:t>
      </w:r>
    </w:p>
    <w:p w:rsidR="005A78BF" w:rsidRDefault="00A64E0C"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zCs w:val="28"/>
          <w:lang w:val="pl-PL"/>
        </w:rPr>
      </w:pPr>
      <w:r>
        <w:rPr>
          <w:szCs w:val="28"/>
          <w:lang w:val="pl-PL"/>
        </w:rPr>
        <w:t>- T</w:t>
      </w:r>
      <w:r w:rsidRPr="00A80915">
        <w:rPr>
          <w:szCs w:val="28"/>
          <w:lang w:val="pl-PL"/>
        </w:rPr>
        <w:t xml:space="preserve">ham mưu địa phương kiện toàn Ban chỉ đạo huy động trẻ, </w:t>
      </w:r>
      <w:r w:rsidRPr="00A80915">
        <w:rPr>
          <w:spacing w:val="-2"/>
          <w:szCs w:val="28"/>
        </w:rPr>
        <w:t xml:space="preserve">Ban chỉ đạo PCGD-XMC, </w:t>
      </w:r>
      <w:r w:rsidRPr="00A80915">
        <w:rPr>
          <w:szCs w:val="28"/>
          <w:lang w:val="pl-PL"/>
        </w:rPr>
        <w:t xml:space="preserve">xây dựng kế hoạch và triển khai thực hiện từ tháng 9 năm 2024 đảm bảo các điều kiện phổ cập trẻ em 5 tuổi, chú trọng các chỉ tiêu về phổ cập 3,4 tuổi. </w:t>
      </w:r>
      <w:r w:rsidRPr="00486790">
        <w:rPr>
          <w:szCs w:val="28"/>
          <w:lang w:val="pl-PL"/>
        </w:rPr>
        <w:t>Thực hiện đồng bộ linh hoạt các giải pháp trong kế hoạch để huy động trẻ đến trường ngày từ đầu năm học</w:t>
      </w:r>
      <w:r>
        <w:rPr>
          <w:szCs w:val="28"/>
          <w:lang w:val="pl-PL"/>
        </w:rPr>
        <w:t>.</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zCs w:val="28"/>
        </w:rPr>
      </w:pPr>
      <w:r>
        <w:rPr>
          <w:spacing w:val="-2"/>
        </w:rPr>
        <w:t xml:space="preserve">- </w:t>
      </w:r>
      <w:r w:rsidR="00455ED1" w:rsidRPr="00111B99">
        <w:rPr>
          <w:spacing w:val="-2"/>
          <w:lang w:val="pl-PL"/>
        </w:rPr>
        <w:t>Tiếp tục</w:t>
      </w:r>
      <w:r w:rsidR="00455ED1">
        <w:rPr>
          <w:spacing w:val="-2"/>
          <w:lang w:val="pl-PL"/>
        </w:rPr>
        <w:t xml:space="preserve"> t</w:t>
      </w:r>
      <w:r w:rsidR="00455ED1" w:rsidRPr="00111B99">
        <w:rPr>
          <w:lang w:val="nl-NL"/>
        </w:rPr>
        <w:t xml:space="preserve">ham mưu lãnh đạo </w:t>
      </w:r>
      <w:r w:rsidR="00A64E0C">
        <w:rPr>
          <w:lang w:val="nl-NL"/>
        </w:rPr>
        <w:t>các cấp</w:t>
      </w:r>
      <w:r w:rsidR="00455ED1" w:rsidRPr="00111B99">
        <w:rPr>
          <w:lang w:val="nl-NL"/>
        </w:rPr>
        <w:t xml:space="preserve"> xây dựng cơ sở vật chất để có đủ </w:t>
      </w:r>
      <w:r w:rsidR="00455ED1">
        <w:rPr>
          <w:lang w:val="nl-NL"/>
        </w:rPr>
        <w:t xml:space="preserve">các phòng chức năng, các công trình phụ trợ, </w:t>
      </w:r>
      <w:r w:rsidR="00455ED1" w:rsidRPr="00111B99">
        <w:rPr>
          <w:lang w:val="pl-PL"/>
        </w:rPr>
        <w:t xml:space="preserve">đồ dùng, </w:t>
      </w:r>
      <w:r w:rsidR="00A64E0C" w:rsidRPr="00486790">
        <w:rPr>
          <w:szCs w:val="28"/>
        </w:rPr>
        <w:t>thực hiện việc kiểm kê, thanh lý, lựa chọn và bổ sung đồ dùng, đồ chơi, thiết bị tối thiểu theo quy trình, quy định.</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sidR="00AF560E">
        <w:rPr>
          <w:lang w:val="pl-PL"/>
        </w:rPr>
        <w:t>Nhà trườ</w:t>
      </w:r>
      <w:r w:rsidR="00455ED1">
        <w:rPr>
          <w:lang w:val="pl-PL"/>
        </w:rPr>
        <w:t xml:space="preserve">ng </w:t>
      </w:r>
      <w:r w:rsidR="0055485C">
        <w:rPr>
          <w:lang w:val="pl-PL"/>
        </w:rPr>
        <w:t>làm</w:t>
      </w:r>
      <w:r w:rsidR="0055485C">
        <w:t xml:space="preserve"> tốt công tác </w:t>
      </w:r>
      <w:r w:rsidR="00455ED1">
        <w:rPr>
          <w:lang w:val="pl-PL"/>
        </w:rPr>
        <w:t>t</w:t>
      </w:r>
      <w:r w:rsidR="00455ED1" w:rsidRPr="00FA2BE6">
        <w:rPr>
          <w:lang w:val="pl-PL"/>
        </w:rPr>
        <w:t>u</w:t>
      </w:r>
      <w:r w:rsidR="00455ED1">
        <w:rPr>
          <w:lang w:val="pl-PL"/>
        </w:rPr>
        <w:t xml:space="preserve">yên truyền </w:t>
      </w:r>
      <w:r w:rsidR="0055485C">
        <w:rPr>
          <w:lang w:val="pl-PL"/>
        </w:rPr>
        <w:t>phụ</w:t>
      </w:r>
      <w:r w:rsidR="0055485C">
        <w:t xml:space="preserve"> huynh cho trẻ trong độ tuổi mầm non đến trường đặc biệt là trẻ nhà trẻ </w:t>
      </w:r>
      <w:r w:rsidR="00455ED1">
        <w:rPr>
          <w:lang w:val="pl-PL"/>
        </w:rPr>
        <w:t>bằng nhiều hình thức như:</w:t>
      </w:r>
      <w:r w:rsidR="00455ED1" w:rsidRPr="00FA2BE6">
        <w:rPr>
          <w:lang w:val="pl-PL"/>
        </w:rPr>
        <w:t xml:space="preserve"> Tuyên truyền bằng các</w:t>
      </w:r>
      <w:r w:rsidR="0055485C">
        <w:t xml:space="preserve"> </w:t>
      </w:r>
      <w:r w:rsidR="00455ED1" w:rsidRPr="00FA2BE6">
        <w:rPr>
          <w:lang w:val="pl-PL"/>
        </w:rPr>
        <w:t>văn bản chỉ đạo; tuyên truyền thông qua hệ thống Đài phát thanh của xã, các thôn; thông qua các đoàn thể xã hội, trong các hội nghị giao ban của địa phương. Tuyên truyền thông qua các cuộc họp phụ huynh trẻ, tuyên truyền thông qua các ngày hội, ngày lễ, các hội thi GDMN trong các nhà trường… Cán bộ giáo viên đến từng hộ gia đình nắm bắt tâm tư, nguyện vọng, tuyên truyền, vận động người dân có con trong độ tuổi mầm non ra lớp.</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sidR="00455ED1">
        <w:rPr>
          <w:lang w:val="pl-PL"/>
        </w:rPr>
        <w:t>T</w:t>
      </w:r>
      <w:r w:rsidR="00455ED1" w:rsidRPr="00FA2BE6">
        <w:rPr>
          <w:lang w:val="pl-PL"/>
        </w:rPr>
        <w:t>hực hiện tốt công tác chăm sóc, nuôi dưỡng giáo dục trẻ; tổ chức các hoạt động vui chơi, chăm sóc, giáo dục trẻ phong phú, đa dạng phù hợp với tâm lí lứa tuổ</w:t>
      </w:r>
      <w:r w:rsidR="002F5531">
        <w:rPr>
          <w:lang w:val="pl-PL"/>
        </w:rPr>
        <w:t>i.</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sidR="00455ED1" w:rsidRPr="00FA2BE6">
        <w:rPr>
          <w:lang w:val="pl-PL"/>
        </w:rPr>
        <w:t>Đảm bảo tuyệt đối an toàn trong quá trình nuôi dưỡng, chăm sóc giáo dục trẻ. Xây dựng và triển khai kế hoạch giáo dục của nhà trường, của nhóm lớp một cách chi tiết, hiệu quả.</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sidR="00455ED1" w:rsidRPr="00FA2BE6">
        <w:rPr>
          <w:lang w:val="pl-PL"/>
        </w:rPr>
        <w:t>Tạo mối liên hệ thường xuyên (hàng ngày, hàng tuần, hàng tháng) với các bậc phụ huynh trong lớp để nắm bắt, điều chỉnh, phối hợp có hiệu quả trong công tác nuôi dưỡng, chăm sóc, giáo dục trẻ.</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sidR="00455ED1">
        <w:rPr>
          <w:lang w:val="pl-PL"/>
        </w:rPr>
        <w:t>Nhà trường t</w:t>
      </w:r>
      <w:r w:rsidR="00455ED1" w:rsidRPr="00FA2BE6">
        <w:rPr>
          <w:lang w:val="pl-PL"/>
        </w:rPr>
        <w:t>hống nhất với cha mẹ học sinh việc đón trẻ</w:t>
      </w:r>
      <w:r w:rsidR="00455ED1">
        <w:rPr>
          <w:lang w:val="pl-PL"/>
        </w:rPr>
        <w:t xml:space="preserve"> sớm, trả trẻ muộn theo nhu cầu, </w:t>
      </w:r>
      <w:r w:rsidR="00455ED1" w:rsidRPr="00FA2BE6">
        <w:rPr>
          <w:lang w:val="pl-PL"/>
        </w:rPr>
        <w:t xml:space="preserve">thỏa thuận với cha mẹ học sinh để tổ chức chăm sóc, giáo dục trẻ thêm ngày Thứ 7 hàng tuần để đáp ứng </w:t>
      </w:r>
      <w:r w:rsidR="00455ED1">
        <w:rPr>
          <w:lang w:val="pl-PL"/>
        </w:rPr>
        <w:t xml:space="preserve">nhu cầu, </w:t>
      </w:r>
      <w:r w:rsidR="00455ED1" w:rsidRPr="00FA2BE6">
        <w:rPr>
          <w:lang w:val="pl-PL"/>
        </w:rPr>
        <w:t>nguyện vọng của cha mẹ học sinh.</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t xml:space="preserve">- </w:t>
      </w:r>
      <w:r w:rsidR="00455ED1">
        <w:rPr>
          <w:lang w:val="nl-NL"/>
        </w:rPr>
        <w:t xml:space="preserve">Giao chỉ tiêu huy động trẻ </w:t>
      </w:r>
      <w:r w:rsidR="0055485C">
        <w:rPr>
          <w:lang w:val="nl-NL"/>
        </w:rPr>
        <w:t>nhà</w:t>
      </w:r>
      <w:r w:rsidR="0055485C">
        <w:t xml:space="preserve"> trẻ </w:t>
      </w:r>
      <w:r w:rsidR="00455ED1">
        <w:rPr>
          <w:lang w:val="nl-NL"/>
        </w:rPr>
        <w:t xml:space="preserve">ra lớp đối với từng giáo viên ở </w:t>
      </w:r>
      <w:r w:rsidR="0055485C">
        <w:rPr>
          <w:lang w:val="nl-NL"/>
        </w:rPr>
        <w:t>các</w:t>
      </w:r>
      <w:r w:rsidR="0055485C">
        <w:t xml:space="preserve"> thôn</w:t>
      </w:r>
      <w:r w:rsidR="00455ED1">
        <w:rPr>
          <w:lang w:val="nl-NL"/>
        </w:rPr>
        <w:t xml:space="preserve"> </w:t>
      </w:r>
      <w:r w:rsidR="00455ED1">
        <w:rPr>
          <w:lang w:val="nl-NL"/>
        </w:rPr>
        <w:lastRenderedPageBreak/>
        <w:t xml:space="preserve">để tuyên truyền, vận động trẻ ra lớp </w:t>
      </w:r>
      <w:r w:rsidR="00455ED1" w:rsidRPr="001C05C4">
        <w:rPr>
          <w:lang w:val="nl-NL"/>
        </w:rPr>
        <w:t>đạt chỉ ti</w:t>
      </w:r>
      <w:r w:rsidR="00455ED1">
        <w:rPr>
          <w:lang w:val="nl-NL"/>
        </w:rPr>
        <w:t>ê</w:t>
      </w:r>
      <w:r w:rsidR="00455ED1" w:rsidRPr="001C05C4">
        <w:rPr>
          <w:lang w:val="nl-NL"/>
        </w:rPr>
        <w:t>u đề ra</w:t>
      </w:r>
      <w:r w:rsidR="00455ED1">
        <w:rPr>
          <w:lang w:val="nl-NL"/>
        </w:rPr>
        <w:t>.</w:t>
      </w:r>
    </w:p>
    <w:p w:rsidR="007161EF" w:rsidRDefault="007161EF" w:rsidP="007161E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pl-PL"/>
        </w:rPr>
      </w:pPr>
      <w:r>
        <w:t xml:space="preserve">- </w:t>
      </w:r>
      <w:r w:rsidR="00455ED1" w:rsidRPr="00FA2BE6">
        <w:rPr>
          <w:lang w:val="pl-PL"/>
        </w:rPr>
        <w:t xml:space="preserve">Tham mưu UBND xã chỉ đạo các </w:t>
      </w:r>
      <w:r w:rsidR="000774CE">
        <w:rPr>
          <w:lang w:val="pl-PL"/>
        </w:rPr>
        <w:t>đoàn</w:t>
      </w:r>
      <w:r w:rsidR="000774CE">
        <w:t xml:space="preserve"> thể chính trị của xã</w:t>
      </w:r>
      <w:r w:rsidR="00455ED1" w:rsidRPr="00FA2BE6">
        <w:rPr>
          <w:lang w:val="pl-PL"/>
        </w:rPr>
        <w:t>, bí thư, trưởng, phó các thôn</w:t>
      </w:r>
      <w:r w:rsidR="000774CE">
        <w:t xml:space="preserve"> kết hợp với các đoàn thể tại các thôn</w:t>
      </w:r>
      <w:r w:rsidR="00455ED1" w:rsidRPr="00FA2BE6">
        <w:rPr>
          <w:lang w:val="pl-PL"/>
        </w:rPr>
        <w:t xml:space="preserve"> cùng </w:t>
      </w:r>
      <w:r w:rsidR="000774CE">
        <w:rPr>
          <w:lang w:val="pl-PL"/>
        </w:rPr>
        <w:t>các</w:t>
      </w:r>
      <w:r w:rsidR="000774CE">
        <w:t xml:space="preserve"> giáo viên tại thôn </w:t>
      </w:r>
      <w:r w:rsidR="00455ED1" w:rsidRPr="00FA2BE6">
        <w:rPr>
          <w:lang w:val="pl-PL"/>
        </w:rPr>
        <w:t>làm tốt công tác</w:t>
      </w:r>
      <w:r w:rsidR="000774CE">
        <w:t xml:space="preserve"> tuyên truyền vận động người dân có con trong độ tuổi nhà trẻ</w:t>
      </w:r>
      <w:r w:rsidR="00455ED1" w:rsidRPr="00FA2BE6">
        <w:rPr>
          <w:lang w:val="pl-PL"/>
        </w:rPr>
        <w:t xml:space="preserve"> ra lớp.</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pacing w:val="-4"/>
          <w:szCs w:val="28"/>
          <w:lang w:val="nl-NL"/>
        </w:rPr>
      </w:pPr>
      <w:r>
        <w:rPr>
          <w:spacing w:val="-4"/>
          <w:szCs w:val="28"/>
        </w:rPr>
        <w:t xml:space="preserve">- </w:t>
      </w:r>
      <w:r w:rsidR="00455ED1">
        <w:rPr>
          <w:spacing w:val="-4"/>
          <w:szCs w:val="28"/>
          <w:lang w:val="nl-NL"/>
        </w:rPr>
        <w:t>C</w:t>
      </w:r>
      <w:r w:rsidR="00455ED1" w:rsidRPr="007B7BCD">
        <w:rPr>
          <w:spacing w:val="-4"/>
          <w:szCs w:val="28"/>
        </w:rPr>
        <w:t xml:space="preserve">ập nhật </w:t>
      </w:r>
      <w:r w:rsidR="00455ED1" w:rsidRPr="007B7BCD">
        <w:rPr>
          <w:szCs w:val="28"/>
        </w:rPr>
        <w:t xml:space="preserve">đầy đủ, </w:t>
      </w:r>
      <w:r w:rsidR="007161EF" w:rsidRPr="00A80915">
        <w:rPr>
          <w:szCs w:val="28"/>
        </w:rPr>
        <w:t xml:space="preserve">kịp thời </w:t>
      </w:r>
      <w:r w:rsidR="007161EF" w:rsidRPr="00A80915">
        <w:rPr>
          <w:spacing w:val="-4"/>
          <w:szCs w:val="28"/>
        </w:rPr>
        <w:t xml:space="preserve">số liệu </w:t>
      </w:r>
      <w:r w:rsidR="007161EF" w:rsidRPr="00A80915">
        <w:rPr>
          <w:szCs w:val="28"/>
        </w:rPr>
        <w:t xml:space="preserve">theo quy định trên phần mềm </w:t>
      </w:r>
      <w:r w:rsidR="007161EF" w:rsidRPr="00A80915">
        <w:rPr>
          <w:spacing w:val="-4"/>
          <w:szCs w:val="28"/>
        </w:rPr>
        <w:t xml:space="preserve">PCGD-XMC, thực hiện báo cáo, khai thác dữ liệu PCGD mầm non trẻ em 5 tuổi trên hệ thống thông tin điện tử quản lý PCGD-XMC </w:t>
      </w:r>
      <w:r w:rsidR="007161EF" w:rsidRPr="00A80915">
        <w:rPr>
          <w:szCs w:val="28"/>
        </w:rPr>
        <w:t xml:space="preserve">đảm bảo kịp thời, chính xác, </w:t>
      </w:r>
      <w:r w:rsidR="007161EF" w:rsidRPr="00A80915">
        <w:rPr>
          <w:spacing w:val="-4"/>
          <w:szCs w:val="28"/>
        </w:rPr>
        <w:t>hiệu quả.</w:t>
      </w:r>
    </w:p>
    <w:p w:rsidR="007161E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rFonts w:eastAsia="Times New Roman"/>
          <w:szCs w:val="28"/>
        </w:rPr>
      </w:pPr>
      <w:r>
        <w:t xml:space="preserve">- </w:t>
      </w:r>
      <w:r w:rsidR="007161EF" w:rsidRPr="00A80915">
        <w:rPr>
          <w:szCs w:val="28"/>
        </w:rPr>
        <w:t xml:space="preserve">Bố trí sắp xếp đội ngũ CBGV hợp lý để đảm bảo huy động trẻ ra lớp và nâng cao chất lượng trong các nhà trường. </w:t>
      </w:r>
      <w:r w:rsidR="007161EF" w:rsidRPr="00A80915">
        <w:rPr>
          <w:rFonts w:eastAsia="Times New Roman"/>
          <w:szCs w:val="28"/>
        </w:rPr>
        <w:t>Thực hiện đầy đủ và kịp thời chính sách cho giáo viên và trẻ em theo quy định.</w:t>
      </w:r>
    </w:p>
    <w:p w:rsidR="005A78BF" w:rsidRDefault="00FD7572"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spacing w:val="-4"/>
        </w:rPr>
      </w:pPr>
      <w:r>
        <w:rPr>
          <w:b/>
          <w:lang w:val="nl-NL"/>
        </w:rPr>
        <w:t>4</w:t>
      </w:r>
      <w:r w:rsidR="00455ED1">
        <w:rPr>
          <w:b/>
          <w:spacing w:val="-4"/>
        </w:rPr>
        <w:t>. Rà soát, sắp xếp và phát triển mạng lưới trường, lớp; tăng cường cơ sở vật chất; nâng cao chất lượng kiểm định và xây dựng trường mầm non đạt chuẩn quốc gia</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bCs/>
          <w:i/>
          <w:spacing w:val="-4"/>
        </w:rPr>
      </w:pPr>
      <w:r>
        <w:rPr>
          <w:b/>
          <w:bCs/>
          <w:i/>
        </w:rPr>
        <w:tab/>
      </w:r>
      <w:r w:rsidR="00FD7572">
        <w:rPr>
          <w:b/>
          <w:bCs/>
          <w:i/>
          <w:lang w:val="en-US"/>
        </w:rPr>
        <w:t>4</w:t>
      </w:r>
      <w:r w:rsidR="00455ED1" w:rsidRPr="00166673">
        <w:rPr>
          <w:b/>
          <w:bCs/>
          <w:i/>
        </w:rPr>
        <w:t xml:space="preserve">.1. </w:t>
      </w:r>
      <w:r w:rsidR="00455ED1" w:rsidRPr="00166673">
        <w:rPr>
          <w:b/>
          <w:bCs/>
          <w:i/>
          <w:spacing w:val="-4"/>
        </w:rPr>
        <w:t xml:space="preserve">Rà soát, sắp xếp và phát triển mạng lưới trường, lớp; tăng cường cơ sở vật </w:t>
      </w:r>
      <w:r w:rsidR="00DB4ED2">
        <w:rPr>
          <w:b/>
          <w:bCs/>
          <w:i/>
          <w:spacing w:val="-4"/>
        </w:rPr>
        <w:t>chấ</w:t>
      </w:r>
      <w:r w:rsidR="005A78BF">
        <w:rPr>
          <w:b/>
          <w:bCs/>
          <w:i/>
          <w:spacing w:val="-4"/>
        </w:rPr>
        <w:t>t</w:t>
      </w:r>
    </w:p>
    <w:p w:rsidR="005A78BF" w:rsidRPr="00486790"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i/>
          <w:lang w:val="nl-NL"/>
        </w:rPr>
      </w:pPr>
      <w:r w:rsidRPr="00486790">
        <w:rPr>
          <w:bCs/>
          <w:i/>
          <w:lang w:val="nl-NL"/>
        </w:rPr>
        <w:t>* Số nhóm trẻ, lớp mẫ</w:t>
      </w:r>
      <w:r w:rsidR="005A78BF" w:rsidRPr="00486790">
        <w:rPr>
          <w:bCs/>
          <w:i/>
          <w:lang w:val="nl-NL"/>
        </w:rPr>
        <w:t>u giáo</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Toàn trường có</w:t>
      </w:r>
      <w:r w:rsidRPr="00210849">
        <w:rPr>
          <w:lang w:val="nl-NL"/>
        </w:rPr>
        <w:t>: 18 nhóm, lớ</w:t>
      </w:r>
      <w:r w:rsidR="007161EF">
        <w:rPr>
          <w:lang w:val="nl-NL"/>
        </w:rPr>
        <w:t>p.</w:t>
      </w:r>
    </w:p>
    <w:p w:rsidR="005A78BF" w:rsidRDefault="00455ED1" w:rsidP="007161E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rPr>
          <w:lang w:val="nl-NL"/>
        </w:rPr>
      </w:pPr>
      <w:r w:rsidRPr="00210849">
        <w:rPr>
          <w:lang w:val="nl-NL"/>
        </w:rPr>
        <w:t>Trong đó: + Nhà trẻ</w:t>
      </w:r>
      <w:r w:rsidR="007161EF">
        <w:rPr>
          <w:lang w:val="nl-NL"/>
        </w:rPr>
        <w:t>: 05 nhóm (4  nhóm: 25-36 tháng; 01 nhóm: 12-24 tháng)</w:t>
      </w:r>
    </w:p>
    <w:p w:rsidR="005A78BF" w:rsidRDefault="007161EF"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sidRPr="00210849">
        <w:rPr>
          <w:lang w:val="nl-NL"/>
        </w:rPr>
        <w:t>+ Mẫu giáo: 1</w:t>
      </w:r>
      <w:r>
        <w:rPr>
          <w:lang w:val="nl-NL"/>
        </w:rPr>
        <w:t>3</w:t>
      </w:r>
      <w:r w:rsidR="00455ED1" w:rsidRPr="00210849">
        <w:rPr>
          <w:lang w:val="nl-NL"/>
        </w:rPr>
        <w:t xml:space="preserve"> lớp</w:t>
      </w:r>
      <w:r w:rsidR="00AF560E">
        <w:rPr>
          <w:lang w:val="nl-NL"/>
        </w:rPr>
        <w:t xml:space="preserve"> </w:t>
      </w:r>
      <w:r w:rsidR="00455ED1" w:rsidRPr="00210849">
        <w:rPr>
          <w:lang w:val="nl-NL"/>
        </w:rPr>
        <w:t xml:space="preserve">(3 tuổi: </w:t>
      </w:r>
      <w:r w:rsidR="00CF4065">
        <w:rPr>
          <w:lang w:val="nl-NL"/>
        </w:rPr>
        <w:t>4</w:t>
      </w:r>
      <w:r w:rsidR="00455ED1" w:rsidRPr="00210849">
        <w:rPr>
          <w:lang w:val="nl-NL"/>
        </w:rPr>
        <w:t xml:space="preserve"> lớp; 4 tuổi: </w:t>
      </w:r>
      <w:r w:rsidR="00CF4065">
        <w:rPr>
          <w:lang w:val="nl-NL"/>
        </w:rPr>
        <w:t>5</w:t>
      </w:r>
      <w:r w:rsidR="00455ED1" w:rsidRPr="00210849">
        <w:rPr>
          <w:lang w:val="nl-NL"/>
        </w:rPr>
        <w:t xml:space="preserve"> lớp</w:t>
      </w:r>
      <w:r w:rsidR="00455ED1" w:rsidRPr="00210849">
        <w:rPr>
          <w:spacing w:val="-6"/>
          <w:lang w:val="nl-NL"/>
        </w:rPr>
        <w:t xml:space="preserve">; </w:t>
      </w:r>
      <w:r w:rsidR="00455ED1" w:rsidRPr="00210849">
        <w:rPr>
          <w:lang w:val="nl-NL"/>
        </w:rPr>
        <w:t xml:space="preserve">5 tuổi: </w:t>
      </w:r>
      <w:r w:rsidR="00CF4065">
        <w:rPr>
          <w:lang w:val="nl-NL"/>
        </w:rPr>
        <w:t>4</w:t>
      </w:r>
      <w:r w:rsidR="00455ED1" w:rsidRPr="00210849">
        <w:rPr>
          <w:lang w:val="nl-NL"/>
        </w:rPr>
        <w:t xml:space="preserve"> lớp)</w:t>
      </w:r>
      <w:r w:rsidR="00455ED1">
        <w:rPr>
          <w:lang w:val="nl-NL"/>
        </w:rPr>
        <w:t>.</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Số nhóm, lớp </w:t>
      </w:r>
      <w:r w:rsidR="00A41CE6">
        <w:rPr>
          <w:lang w:val="nl-NL"/>
        </w:rPr>
        <w:t>ch</w:t>
      </w:r>
      <w:r w:rsidR="00A41CE6">
        <w:t xml:space="preserve">ưa đảm bảo diện tích </w:t>
      </w:r>
      <w:r>
        <w:rPr>
          <w:lang w:val="nl-NL"/>
        </w:rPr>
        <w:t>cụ thể:</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lang w:val="nl-NL"/>
        </w:rPr>
        <w:t xml:space="preserve">+ Nhà trẻ: </w:t>
      </w:r>
      <w:r w:rsidR="00A41CE6">
        <w:rPr>
          <w:lang w:val="nl-NL"/>
        </w:rPr>
        <w:t>1</w:t>
      </w:r>
      <w:r>
        <w:rPr>
          <w:lang w:val="nl-NL"/>
        </w:rPr>
        <w:t xml:space="preserve"> </w:t>
      </w:r>
      <w:r w:rsidR="00DB4ED2">
        <w:rPr>
          <w:lang w:val="nl-NL"/>
        </w:rPr>
        <w:t>nhóm</w:t>
      </w:r>
      <w:r w:rsidR="00DB4ED2">
        <w:t xml:space="preserve"> (</w:t>
      </w:r>
      <w:r w:rsidR="007230F5">
        <w:t>nhà trẻ D</w:t>
      </w:r>
      <w:r w:rsidR="00DB4ED2">
        <w:t xml:space="preserve"> khu lẻ An Sơn)</w:t>
      </w:r>
      <w:r>
        <w:rPr>
          <w:lang w:val="nl-NL"/>
        </w:rPr>
        <w:t>.</w:t>
      </w:r>
      <w:r w:rsidR="007230F5">
        <w:t xml:space="preserve"> </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lang w:val="nl-NL"/>
        </w:rPr>
        <w:t xml:space="preserve">+ Mẫu giáo: </w:t>
      </w:r>
      <w:r w:rsidR="00A41CE6">
        <w:rPr>
          <w:lang w:val="nl-NL"/>
        </w:rPr>
        <w:t>01</w:t>
      </w:r>
      <w:r>
        <w:rPr>
          <w:lang w:val="nl-NL"/>
        </w:rPr>
        <w:t xml:space="preserve"> lớp </w:t>
      </w:r>
      <w:r w:rsidR="00DB4ED2">
        <w:t>(</w:t>
      </w:r>
      <w:r>
        <w:rPr>
          <w:lang w:val="nl-NL"/>
        </w:rPr>
        <w:t>3 tuổi</w:t>
      </w:r>
      <w:r w:rsidR="00A41CE6">
        <w:t xml:space="preserve"> </w:t>
      </w:r>
      <w:r w:rsidR="007161EF">
        <w:rPr>
          <w:lang w:val="en-US"/>
        </w:rPr>
        <w:t>D</w:t>
      </w:r>
      <w:r w:rsidR="00DB4ED2">
        <w:t xml:space="preserve"> khu lẻ An Sơn).</w:t>
      </w:r>
    </w:p>
    <w:p w:rsidR="005A78BF" w:rsidRPr="00486790"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i/>
          <w:lang w:val="nl-NL"/>
        </w:rPr>
      </w:pPr>
      <w:r w:rsidRPr="00486790">
        <w:rPr>
          <w:bCs/>
          <w:i/>
          <w:lang w:val="nl-NL"/>
        </w:rPr>
        <w:t>* Biện pháp thực hiện</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sv-SE"/>
        </w:rPr>
      </w:pPr>
      <w:r>
        <w:t xml:space="preserve">- </w:t>
      </w:r>
      <w:r w:rsidR="009E7BE8">
        <w:rPr>
          <w:lang w:val="nl-NL"/>
        </w:rPr>
        <w:t>Tiếp</w:t>
      </w:r>
      <w:r w:rsidR="009E7BE8">
        <w:t xml:space="preserve"> tục t</w:t>
      </w:r>
      <w:r w:rsidR="00455ED1">
        <w:rPr>
          <w:lang w:val="nl-NL"/>
        </w:rPr>
        <w:t xml:space="preserve">ham mưu lãnh đạo địa phương xây dựng cơ sở vật chất để có đủ phòng </w:t>
      </w:r>
      <w:r w:rsidR="00667C59">
        <w:rPr>
          <w:lang w:val="nl-NL"/>
        </w:rPr>
        <w:t>học</w:t>
      </w:r>
      <w:r w:rsidR="00667C59">
        <w:t>,</w:t>
      </w:r>
      <w:r w:rsidR="00455ED1">
        <w:rPr>
          <w:lang w:val="nl-NL"/>
        </w:rPr>
        <w:t xml:space="preserve"> các phòng chức năng</w:t>
      </w:r>
      <w:r w:rsidR="00667C59">
        <w:t xml:space="preserve"> và các công trình phụ trợ, bếp ăn bán trú</w:t>
      </w:r>
      <w:r w:rsidR="00455ED1">
        <w:rPr>
          <w:lang w:val="nl-NL"/>
        </w:rPr>
        <w:t xml:space="preserve"> </w:t>
      </w:r>
      <w:r w:rsidR="00455ED1">
        <w:t xml:space="preserve">theo hướng trường chuẩn </w:t>
      </w:r>
      <w:r w:rsidR="00455ED1" w:rsidRPr="0068479F">
        <w:rPr>
          <w:lang w:val="nl-NL"/>
        </w:rPr>
        <w:t>quốc gia phù</w:t>
      </w:r>
      <w:r w:rsidR="00455ED1">
        <w:t xml:space="preserve"> hợp với </w:t>
      </w:r>
      <w:r w:rsidR="00455ED1" w:rsidRPr="0068479F">
        <w:rPr>
          <w:lang w:val="nl-NL"/>
        </w:rPr>
        <w:t>yêu cầu thực tế, đảm bảo đủ diện tích</w:t>
      </w:r>
      <w:r w:rsidR="00455ED1">
        <w:t>,</w:t>
      </w:r>
      <w:r w:rsidR="00455ED1">
        <w:rPr>
          <w:lang w:val="sv-SE"/>
        </w:rPr>
        <w:t xml:space="preserve"> đảm bảo đủ số lớp học và các hạng mục CSVC theo thông tư 13 theo giai đoạn 2022-2025. </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sv-SE"/>
        </w:rPr>
      </w:pPr>
      <w:r>
        <w:t xml:space="preserve">- </w:t>
      </w:r>
      <w:r w:rsidR="00455ED1">
        <w:rPr>
          <w:lang w:val="sv-SE"/>
        </w:rPr>
        <w:t xml:space="preserve">Bố trí các </w:t>
      </w:r>
      <w:r w:rsidR="00455ED1" w:rsidRPr="006D1F07">
        <w:rPr>
          <w:lang w:val="sv-SE"/>
        </w:rPr>
        <w:t>lớp nhà trẻ, mẫu giáo được phân tách đúng độ tuổi</w:t>
      </w:r>
      <w:r w:rsidR="005A78BF">
        <w:rPr>
          <w:lang w:val="sv-SE"/>
        </w:rPr>
        <w:t>.</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spacing w:val="-2"/>
        </w:rPr>
        <w:t xml:space="preserve">- </w:t>
      </w:r>
      <w:r w:rsidR="00455ED1" w:rsidRPr="00714F6D">
        <w:rPr>
          <w:spacing w:val="-2"/>
          <w:lang w:val="sv-SE"/>
        </w:rPr>
        <w:t>Bổ sung các</w:t>
      </w:r>
      <w:r w:rsidR="00455ED1">
        <w:rPr>
          <w:spacing w:val="-2"/>
        </w:rPr>
        <w:t xml:space="preserve"> thiết bị dạy học, đồ dùng, đồ chơi tối thiểu theo quy định</w:t>
      </w:r>
      <w:r w:rsidR="00455ED1" w:rsidRPr="00714F6D">
        <w:rPr>
          <w:spacing w:val="-2"/>
          <w:lang w:val="sv-SE"/>
        </w:rPr>
        <w:t xml:space="preserve">; </w:t>
      </w:r>
      <w:r w:rsidR="00455ED1">
        <w:rPr>
          <w:spacing w:val="-4"/>
        </w:rPr>
        <w:t>huy động các nguồn lực</w:t>
      </w:r>
      <w:r w:rsidR="00455ED1" w:rsidRPr="00714F6D">
        <w:rPr>
          <w:spacing w:val="-4"/>
          <w:lang w:val="sv-SE"/>
        </w:rPr>
        <w:t xml:space="preserve"> để</w:t>
      </w:r>
      <w:r w:rsidR="00455ED1" w:rsidRPr="00714F6D">
        <w:rPr>
          <w:lang w:val="sv-SE"/>
        </w:rPr>
        <w:t xml:space="preserve"> đầu tư,</w:t>
      </w:r>
      <w:r w:rsidR="00455ED1">
        <w:t xml:space="preserve"> mua sắm bổ sung đồ dùng, đồ chơi, thiết bị</w:t>
      </w:r>
      <w:r w:rsidR="00455ED1" w:rsidRPr="00714F6D">
        <w:rPr>
          <w:lang w:val="sv-SE"/>
        </w:rPr>
        <w:t xml:space="preserve"> theo h</w:t>
      </w:r>
      <w:r w:rsidR="00455ED1">
        <w:rPr>
          <w:lang w:val="sv-SE"/>
        </w:rPr>
        <w:t>ư</w:t>
      </w:r>
      <w:r w:rsidR="00455ED1" w:rsidRPr="00714F6D">
        <w:rPr>
          <w:lang w:val="sv-SE"/>
        </w:rPr>
        <w:t>ớng đồng bộ</w:t>
      </w:r>
      <w:r w:rsidR="00455ED1">
        <w:t xml:space="preserve"> hiện đại;</w:t>
      </w:r>
      <w:r w:rsidR="00667C59">
        <w:t xml:space="preserve"> </w:t>
      </w:r>
      <w:r w:rsidR="00455ED1">
        <w:t>tài liệu, học liệu phù hợp với thực hiện nội dung chương trình đáp ứng với nhu cầu của trẻ nhằm nâng cao chất lượng thực hiện Chương trình.</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sv-SE"/>
        </w:rPr>
      </w:pPr>
      <w:r>
        <w:t xml:space="preserve">- </w:t>
      </w:r>
      <w:r w:rsidR="00667C59">
        <w:rPr>
          <w:lang w:val="sv-SE"/>
        </w:rPr>
        <w:t>B</w:t>
      </w:r>
      <w:r w:rsidR="00455ED1" w:rsidRPr="006D1F07">
        <w:rPr>
          <w:lang w:val="sv-SE"/>
        </w:rPr>
        <w:t>ổ sung</w:t>
      </w:r>
      <w:r w:rsidR="00455ED1">
        <w:t xml:space="preserve"> đồ dùng trang thiết bị nhà bếp theo hướng đồng bộ, hiện đại</w:t>
      </w:r>
      <w:r w:rsidR="00455ED1" w:rsidRPr="006D1F07">
        <w:rPr>
          <w:lang w:val="sv-SE"/>
        </w:rPr>
        <w:t>.</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sv-SE"/>
        </w:rPr>
      </w:pPr>
      <w:r>
        <w:t xml:space="preserve">- </w:t>
      </w:r>
      <w:r w:rsidR="00951D0B">
        <w:rPr>
          <w:lang w:val="en-US"/>
        </w:rPr>
        <w:t xml:space="preserve">Sửa chữa nền khu bếp ăn bán trú. </w:t>
      </w:r>
      <w:r w:rsidR="009E7BE8">
        <w:rPr>
          <w:lang w:val="en-US"/>
        </w:rPr>
        <w:t>Từng</w:t>
      </w:r>
      <w:r w:rsidR="009E7BE8">
        <w:t xml:space="preserve"> bước k</w:t>
      </w:r>
      <w:r w:rsidR="00951D0B">
        <w:rPr>
          <w:lang w:val="en-US"/>
        </w:rPr>
        <w:t>hắc phục</w:t>
      </w:r>
      <w:r w:rsidR="00D63372">
        <w:t xml:space="preserve"> CSVC sau cơn bão số 3 Yagi như:</w:t>
      </w:r>
      <w:r w:rsidR="00951D0B">
        <w:rPr>
          <w:lang w:val="en-US"/>
        </w:rPr>
        <w:t xml:space="preserve"> sửa chữa </w:t>
      </w:r>
      <w:r w:rsidR="009E7BE8">
        <w:rPr>
          <w:lang w:val="en-US"/>
        </w:rPr>
        <w:t>khung</w:t>
      </w:r>
      <w:r w:rsidR="009E7BE8">
        <w:t xml:space="preserve"> mái tôn nhà vòm khu phát triển vận </w:t>
      </w:r>
      <w:r w:rsidR="00D63372">
        <w:t>động; l</w:t>
      </w:r>
      <w:r w:rsidR="00951D0B">
        <w:rPr>
          <w:lang w:val="en-US"/>
        </w:rPr>
        <w:t xml:space="preserve">àm lại khu sơ chế; </w:t>
      </w:r>
      <w:r w:rsidR="009E7BE8">
        <w:rPr>
          <w:lang w:val="en-US"/>
        </w:rPr>
        <w:t>khu</w:t>
      </w:r>
      <w:r w:rsidR="009E7BE8">
        <w:t xml:space="preserve"> cho trẻ trải nghiệm</w:t>
      </w:r>
      <w:r w:rsidR="00951D0B">
        <w:rPr>
          <w:lang w:val="sv-SE"/>
        </w:rPr>
        <w:t>..</w:t>
      </w:r>
      <w:r w:rsidR="00951D0B">
        <w:rPr>
          <w:lang w:val="en-US"/>
        </w:rPr>
        <w:t>.</w:t>
      </w:r>
      <w:r w:rsidR="00D13C44">
        <w:t xml:space="preserve"> Chăm sóc</w:t>
      </w:r>
      <w:r w:rsidR="00455ED1">
        <w:rPr>
          <w:lang w:val="sv-SE"/>
        </w:rPr>
        <w:t xml:space="preserve"> các bồn hoa, cây</w:t>
      </w:r>
      <w:r w:rsidR="00455ED1" w:rsidRPr="00714F6D">
        <w:rPr>
          <w:lang w:val="sv-SE"/>
        </w:rPr>
        <w:t xml:space="preserve"> xanh, cây cảnh tạo cảnh quan khuôn viên sạch đẹp góp phần tích cực thực hiện chủ đề năm học </w:t>
      </w:r>
      <w:r w:rsidR="00455ED1" w:rsidRPr="001F5377">
        <w:rPr>
          <w:i/>
          <w:iCs/>
          <w:lang w:val="sv-SE"/>
        </w:rPr>
        <w:t>“</w:t>
      </w:r>
      <w:r w:rsidR="00455ED1" w:rsidRPr="001F5377">
        <w:rPr>
          <w:i/>
          <w:iCs/>
          <w:spacing w:val="-2"/>
          <w:lang w:val="sq-AL"/>
        </w:rPr>
        <w:t>Xây dựng trường mầm non xanh - an toàn - thân thiện</w:t>
      </w:r>
      <w:r w:rsidR="00455ED1">
        <w:rPr>
          <w:spacing w:val="-2"/>
          <w:lang w:val="sq-AL"/>
        </w:rPr>
        <w:t>”,</w:t>
      </w:r>
      <w:r w:rsidR="00455ED1" w:rsidRPr="00714F6D">
        <w:rPr>
          <w:lang w:val="sv-SE"/>
        </w:rPr>
        <w:t xml:space="preserve"> </w:t>
      </w:r>
      <w:r w:rsidR="00455ED1">
        <w:t xml:space="preserve">tạo điều kiện, khuyến khích trẻ </w:t>
      </w:r>
      <w:r w:rsidR="007161EF">
        <w:rPr>
          <w:lang w:val="en-US"/>
        </w:rPr>
        <w:t xml:space="preserve">hoạt động </w:t>
      </w:r>
      <w:r w:rsidR="00455ED1">
        <w:t>khám phá, trải nghiệm và phát triển vận động</w:t>
      </w:r>
      <w:r w:rsidR="00455ED1" w:rsidRPr="006D1F07">
        <w:rPr>
          <w:lang w:val="sv-SE"/>
        </w:rPr>
        <w:t>.</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 xml:space="preserve">- </w:t>
      </w:r>
      <w:r w:rsidR="00D13C44">
        <w:rPr>
          <w:lang w:val="sv-SE"/>
        </w:rPr>
        <w:t>R</w:t>
      </w:r>
      <w:r w:rsidR="00D13C44">
        <w:t xml:space="preserve">à soát các CSVC trong </w:t>
      </w:r>
      <w:r w:rsidR="00C21A09">
        <w:t>và ngoài lớp</w:t>
      </w:r>
      <w:r w:rsidR="00D13C44">
        <w:t xml:space="preserve"> không đảm bảo an toàn </w:t>
      </w:r>
      <w:r w:rsidR="00C21A09">
        <w:t xml:space="preserve">để </w:t>
      </w:r>
      <w:r w:rsidR="00D13C44">
        <w:t xml:space="preserve">có kế </w:t>
      </w:r>
      <w:r w:rsidR="00D13C44">
        <w:lastRenderedPageBreak/>
        <w:t>hoạch sửa chữa, bổ sung đảm bảo các điều kiện an toàn cho trẻ học tập, vui chơi.</w:t>
      </w:r>
    </w:p>
    <w:p w:rsidR="005A78BF" w:rsidRDefault="007230F5"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 xml:space="preserve">- </w:t>
      </w:r>
      <w:r w:rsidR="00455ED1" w:rsidRPr="006D1F07">
        <w:rPr>
          <w:lang w:val="sv-SE"/>
        </w:rPr>
        <w:t>Phát động CBGV</w:t>
      </w:r>
      <w:r w:rsidR="00455ED1">
        <w:rPr>
          <w:lang w:val="sv-SE"/>
        </w:rPr>
        <w:t xml:space="preserve"> tích cực</w:t>
      </w:r>
      <w:r w:rsidR="00455ED1" w:rsidRPr="006D1F07">
        <w:rPr>
          <w:lang w:val="sv-SE"/>
        </w:rPr>
        <w:t xml:space="preserve"> làm đồ dùng đồ chơi</w:t>
      </w:r>
      <w:r w:rsidR="00C21A09">
        <w:t xml:space="preserve"> tự tạo</w:t>
      </w:r>
      <w:r w:rsidR="00455ED1" w:rsidRPr="006D1F07">
        <w:rPr>
          <w:lang w:val="sv-SE"/>
        </w:rPr>
        <w:t xml:space="preserve">; rà soát, </w:t>
      </w:r>
      <w:r w:rsidR="00455ED1">
        <w:t>bổ sung đồ</w:t>
      </w:r>
      <w:r w:rsidR="00455ED1" w:rsidRPr="006D1F07">
        <w:rPr>
          <w:lang w:val="sv-SE"/>
        </w:rPr>
        <w:t xml:space="preserve"> dùng đồ</w:t>
      </w:r>
      <w:r w:rsidR="00455ED1">
        <w:t xml:space="preserve"> chơi</w:t>
      </w:r>
      <w:r w:rsidR="00455ED1" w:rsidRPr="006D1F07">
        <w:rPr>
          <w:lang w:val="sv-SE"/>
        </w:rPr>
        <w:t xml:space="preserve"> đảm bảo chất lượng và đồng bộ theo danh mục quy </w:t>
      </w:r>
      <w:r w:rsidR="00C21A09">
        <w:rPr>
          <w:lang w:val="sv-SE"/>
        </w:rPr>
        <w:t>định</w:t>
      </w:r>
      <w:r w:rsidR="00C21A09">
        <w:t>.</w:t>
      </w:r>
    </w:p>
    <w:p w:rsidR="005A78BF" w:rsidRPr="00486790" w:rsidRDefault="00FD7572"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bCs/>
          <w:i/>
          <w:iCs/>
          <w:color w:val="000000"/>
        </w:rPr>
      </w:pPr>
      <w:r w:rsidRPr="00486790">
        <w:rPr>
          <w:b/>
          <w:i/>
          <w:iCs/>
          <w:lang w:val="pt-BR"/>
        </w:rPr>
        <w:t>4</w:t>
      </w:r>
      <w:r w:rsidR="00455ED1" w:rsidRPr="00486790">
        <w:rPr>
          <w:b/>
          <w:i/>
          <w:iCs/>
          <w:lang w:val="pt-BR"/>
        </w:rPr>
        <w:t>.2.</w:t>
      </w:r>
      <w:r w:rsidR="00455ED1" w:rsidRPr="00486790">
        <w:rPr>
          <w:b/>
          <w:bCs/>
          <w:i/>
          <w:iCs/>
          <w:color w:val="000000"/>
        </w:rPr>
        <w:t xml:space="preserve"> Kiểm định chất lượng GDMN và</w:t>
      </w:r>
      <w:r w:rsidR="00455ED1" w:rsidRPr="00486790">
        <w:rPr>
          <w:b/>
          <w:bCs/>
          <w:i/>
          <w:iCs/>
          <w:color w:val="000000"/>
          <w:lang w:val="nl-NL"/>
        </w:rPr>
        <w:t xml:space="preserve"> </w:t>
      </w:r>
      <w:r w:rsidR="00455ED1" w:rsidRPr="00486790">
        <w:rPr>
          <w:b/>
          <w:bCs/>
          <w:i/>
          <w:iCs/>
          <w:color w:val="000000"/>
        </w:rPr>
        <w:t>xây dựng trường mầm non đạt chuẩn Quốc gia</w:t>
      </w:r>
    </w:p>
    <w:p w:rsidR="005A78BF" w:rsidRPr="00486790" w:rsidRDefault="00FD7572"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i/>
          <w:lang w:val="nl-NL"/>
        </w:rPr>
      </w:pPr>
      <w:r w:rsidRPr="00486790">
        <w:rPr>
          <w:bCs/>
          <w:i/>
          <w:lang w:val="nl-NL"/>
        </w:rPr>
        <w:t>4</w:t>
      </w:r>
      <w:r w:rsidR="00AF560E" w:rsidRPr="00486790">
        <w:rPr>
          <w:bCs/>
          <w:i/>
          <w:lang w:val="nl-NL"/>
        </w:rPr>
        <w:t xml:space="preserve">.2.1. </w:t>
      </w:r>
      <w:r w:rsidR="00455ED1" w:rsidRPr="00486790">
        <w:rPr>
          <w:bCs/>
          <w:i/>
          <w:lang w:val="nl-NL"/>
        </w:rPr>
        <w:t>Chỉ tiêu phấn đấu</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sv-SE"/>
        </w:rPr>
      </w:pPr>
      <w:r>
        <w:rPr>
          <w:lang w:val="sv-SE"/>
        </w:rPr>
        <w:t>- Hoàn th</w:t>
      </w:r>
      <w:r w:rsidR="00B6456D">
        <w:rPr>
          <w:lang w:val="sv-SE"/>
        </w:rPr>
        <w:t xml:space="preserve">iện các tiêu chuẩn chuẩn bị công tác </w:t>
      </w:r>
      <w:r>
        <w:rPr>
          <w:lang w:val="sv-SE"/>
        </w:rPr>
        <w:t>Kiểm định chất lượ</w:t>
      </w:r>
      <w:r w:rsidR="00B6456D">
        <w:rPr>
          <w:lang w:val="sv-SE"/>
        </w:rPr>
        <w:t>ng giáo dục</w:t>
      </w:r>
      <w:r w:rsidR="00D63372">
        <w:t xml:space="preserve"> và công nhận đạt chuẩn quốc gia mức độ 1</w:t>
      </w:r>
      <w:r w:rsidR="00B6456D">
        <w:rPr>
          <w:lang w:val="sv-SE"/>
        </w:rPr>
        <w:t>.</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color w:val="000000"/>
          <w:spacing w:val="-2"/>
          <w:lang w:val="sv-SE"/>
        </w:rPr>
        <w:t xml:space="preserve">- </w:t>
      </w:r>
      <w:r>
        <w:rPr>
          <w:lang w:val="nl-NL"/>
        </w:rPr>
        <w:t xml:space="preserve">100% các nhóm lớp </w:t>
      </w:r>
      <w:r w:rsidR="0015111E">
        <w:rPr>
          <w:lang w:val="nl-NL"/>
        </w:rPr>
        <w:t>được</w:t>
      </w:r>
      <w:r w:rsidR="0015111E">
        <w:t xml:space="preserve"> bổ sung </w:t>
      </w:r>
      <w:r>
        <w:rPr>
          <w:lang w:val="nl-NL"/>
        </w:rPr>
        <w:t xml:space="preserve">trang thiết bị đồ dùng đồ chơi tối </w:t>
      </w:r>
      <w:r w:rsidR="0015111E">
        <w:rPr>
          <w:lang w:val="nl-NL"/>
        </w:rPr>
        <w:t>thiếu</w:t>
      </w:r>
      <w:r w:rsidR="0015111E">
        <w:t>.</w:t>
      </w:r>
    </w:p>
    <w:p w:rsidR="005A78BF" w:rsidRPr="00486790" w:rsidRDefault="00FD7572"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i/>
          <w:lang w:val="nl-NL"/>
        </w:rPr>
      </w:pPr>
      <w:r w:rsidRPr="00486790">
        <w:rPr>
          <w:bCs/>
          <w:i/>
          <w:lang w:val="nl-NL"/>
        </w:rPr>
        <w:t>4</w:t>
      </w:r>
      <w:r w:rsidR="00AF560E" w:rsidRPr="00486790">
        <w:rPr>
          <w:bCs/>
          <w:i/>
          <w:lang w:val="nl-NL"/>
        </w:rPr>
        <w:t xml:space="preserve">.2.1. </w:t>
      </w:r>
      <w:r w:rsidR="00455ED1" w:rsidRPr="00486790">
        <w:rPr>
          <w:bCs/>
          <w:i/>
          <w:lang w:val="nl-NL"/>
        </w:rPr>
        <w:t>Biện pháp thực hiện</w:t>
      </w:r>
    </w:p>
    <w:p w:rsidR="005A78BF" w:rsidRDefault="001A77CE"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sv-SE"/>
        </w:rPr>
      </w:pPr>
      <w:r>
        <w:t xml:space="preserve">- </w:t>
      </w:r>
      <w:r w:rsidR="00455ED1" w:rsidRPr="00054DEE">
        <w:rPr>
          <w:lang w:val="sv-SE"/>
        </w:rPr>
        <w:t>Tiếp tục</w:t>
      </w:r>
      <w:r w:rsidR="00455ED1">
        <w:rPr>
          <w:lang w:val="sv-SE"/>
        </w:rPr>
        <w:t xml:space="preserve"> lưu trữ các loại hồ sơ kiểm định </w:t>
      </w:r>
      <w:r w:rsidR="00825C89">
        <w:rPr>
          <w:lang w:val="sv-SE"/>
        </w:rPr>
        <w:t>đảm bảo đúng quy định.</w:t>
      </w:r>
    </w:p>
    <w:p w:rsidR="005A78BF" w:rsidRDefault="001A77CE"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sv-SE"/>
        </w:rPr>
      </w:pPr>
      <w:r>
        <w:t xml:space="preserve">- </w:t>
      </w:r>
      <w:r w:rsidR="00455ED1">
        <w:rPr>
          <w:lang w:val="sv-SE"/>
        </w:rPr>
        <w:t>Xây dựng kế hoạch mua sắm, bổ sung trang thiết bị, đồ dùng, đồ chơi cho các nhóm, lớp.</w:t>
      </w:r>
    </w:p>
    <w:p w:rsidR="005A78BF" w:rsidRPr="00B6456D" w:rsidRDefault="001A77CE"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en-US"/>
        </w:rPr>
      </w:pPr>
      <w:r>
        <w:t xml:space="preserve">- </w:t>
      </w:r>
      <w:r w:rsidR="00455ED1" w:rsidRPr="00004147">
        <w:rPr>
          <w:lang w:val="sv-SE"/>
        </w:rPr>
        <w:t>Huy động nguồn tài</w:t>
      </w:r>
      <w:r w:rsidR="00455ED1">
        <w:rPr>
          <w:lang w:val="sv-SE"/>
        </w:rPr>
        <w:t xml:space="preserve"> trợ, viện trợ </w:t>
      </w:r>
      <w:r>
        <w:rPr>
          <w:lang w:val="sv-SE"/>
        </w:rPr>
        <w:t>l</w:t>
      </w:r>
      <w:r>
        <w:t xml:space="preserve">àm </w:t>
      </w:r>
      <w:r w:rsidR="00B6456D">
        <w:rPr>
          <w:lang w:val="en-US"/>
        </w:rPr>
        <w:t>khu trải nghiệm</w:t>
      </w:r>
      <w:r>
        <w:t xml:space="preserve">, rèm cuốn che nắng, </w:t>
      </w:r>
      <w:r w:rsidR="00B6456D">
        <w:t>mưa</w:t>
      </w:r>
      <w:r>
        <w:t xml:space="preserve"> cho một số nhóm, lớp</w:t>
      </w:r>
      <w:r w:rsidR="00B6456D">
        <w:t>…</w:t>
      </w:r>
    </w:p>
    <w:p w:rsidR="005A78BF" w:rsidRPr="00B6456D" w:rsidRDefault="001A77CE"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en-US"/>
        </w:rPr>
      </w:pPr>
      <w:r>
        <w:t xml:space="preserve">- Tiếp tục tham mưu với cấp ủy đảng, chính quyền địa phương tăng cường đầu tư nguồn lực để xây dựng các phòng </w:t>
      </w:r>
      <w:r w:rsidR="00944498">
        <w:t xml:space="preserve">học, phòng chức năng và các công trình phụ trợ </w:t>
      </w:r>
      <w:r>
        <w:t xml:space="preserve">còn </w:t>
      </w:r>
      <w:r w:rsidR="001F5377">
        <w:t xml:space="preserve">thiếu... </w:t>
      </w:r>
      <w:r w:rsidR="00944498">
        <w:t xml:space="preserve">đảm bảo đủ điều kiện công nhận </w:t>
      </w:r>
      <w:r>
        <w:t xml:space="preserve">trường chuẩn </w:t>
      </w:r>
      <w:r w:rsidR="00B6456D">
        <w:rPr>
          <w:lang w:val="en-US"/>
        </w:rPr>
        <w:t>mức độ 1.</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bCs/>
          <w:lang w:val="nl-NL"/>
        </w:rPr>
      </w:pPr>
      <w:r w:rsidRPr="00AC4DCA">
        <w:rPr>
          <w:b/>
          <w:lang w:val="nl-NL"/>
        </w:rPr>
        <w:t>5</w:t>
      </w:r>
      <w:r>
        <w:rPr>
          <w:b/>
        </w:rPr>
        <w:t xml:space="preserve">. </w:t>
      </w:r>
      <w:r w:rsidRPr="00AC4DCA">
        <w:rPr>
          <w:b/>
          <w:bCs/>
          <w:lang w:val="nl-NL"/>
        </w:rPr>
        <w:t>Nâng cao chất lượng, chuẩn hóa đội ngũ CBQL và GVMN</w:t>
      </w:r>
    </w:p>
    <w:p w:rsidR="00D63372"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sidRPr="004D3AD8">
        <w:rPr>
          <w:lang w:val="nl-NL"/>
        </w:rPr>
        <w:t>Tổ</w:t>
      </w:r>
      <w:r>
        <w:rPr>
          <w:lang w:val="nl-NL"/>
        </w:rPr>
        <w:t>ng số CBGVNV toàn trư</w:t>
      </w:r>
      <w:r>
        <w:rPr>
          <w:lang w:val="nl-NL"/>
        </w:rPr>
        <w:softHyphen/>
        <w:t>ờ</w:t>
      </w:r>
      <w:r w:rsidR="00B6456D">
        <w:rPr>
          <w:lang w:val="nl-NL"/>
        </w:rPr>
        <w:t>ng có 40</w:t>
      </w:r>
      <w:r w:rsidRPr="004D3AD8">
        <w:rPr>
          <w:lang w:val="nl-NL"/>
        </w:rPr>
        <w:t xml:space="preserve"> đ/</w:t>
      </w:r>
      <w:r w:rsidR="00D63372">
        <w:rPr>
          <w:lang w:val="nl-NL"/>
        </w:rPr>
        <w:t>c</w:t>
      </w:r>
      <w:r w:rsidR="00D63372">
        <w:t xml:space="preserve"> (</w:t>
      </w:r>
      <w:r>
        <w:rPr>
          <w:lang w:val="nl-NL"/>
        </w:rPr>
        <w:t>Biên chế</w:t>
      </w:r>
      <w:r w:rsidRPr="004D3AD8">
        <w:rPr>
          <w:lang w:val="nl-NL"/>
        </w:rPr>
        <w:t xml:space="preserve">: </w:t>
      </w:r>
      <w:r>
        <w:rPr>
          <w:lang w:val="nl-NL"/>
        </w:rPr>
        <w:t>3</w:t>
      </w:r>
      <w:r w:rsidR="00B6456D">
        <w:rPr>
          <w:lang w:val="nl-NL"/>
        </w:rPr>
        <w:t>8</w:t>
      </w:r>
      <w:r>
        <w:rPr>
          <w:lang w:val="nl-NL"/>
        </w:rPr>
        <w:t xml:space="preserve"> </w:t>
      </w:r>
      <w:r w:rsidRPr="004D3AD8">
        <w:rPr>
          <w:lang w:val="nl-NL"/>
        </w:rPr>
        <w:t xml:space="preserve">đ/c, Hợp đồng </w:t>
      </w:r>
      <w:r>
        <w:rPr>
          <w:lang w:val="nl-NL"/>
        </w:rPr>
        <w:t>đóng bảo hiểm</w:t>
      </w:r>
      <w:r w:rsidRPr="004D3AD8">
        <w:rPr>
          <w:lang w:val="nl-NL"/>
        </w:rPr>
        <w:t xml:space="preserve"> </w:t>
      </w:r>
      <w:r>
        <w:rPr>
          <w:lang w:val="nl-NL"/>
        </w:rPr>
        <w:t>02</w:t>
      </w:r>
      <w:r w:rsidR="00080DCF">
        <w:rPr>
          <w:lang w:val="nl-NL"/>
        </w:rPr>
        <w:t xml:space="preserve"> đ/c.</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Trong đó:</w:t>
      </w:r>
    </w:p>
    <w:p w:rsidR="005A78BF" w:rsidRDefault="00AF560E"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sidRPr="004D3AD8">
        <w:rPr>
          <w:lang w:val="nl-NL"/>
        </w:rPr>
        <w:t xml:space="preserve">CBQL: </w:t>
      </w:r>
      <w:r w:rsidR="00455ED1">
        <w:rPr>
          <w:lang w:val="nl-NL"/>
        </w:rPr>
        <w:t>3</w:t>
      </w:r>
      <w:r w:rsidR="00455ED1" w:rsidRPr="004D3AD8">
        <w:rPr>
          <w:lang w:val="nl-NL"/>
        </w:rPr>
        <w:t xml:space="preserve"> </w:t>
      </w:r>
      <w:r w:rsidR="00455ED1">
        <w:rPr>
          <w:lang w:val="nl-NL"/>
        </w:rPr>
        <w:t xml:space="preserve">đ/c. </w:t>
      </w:r>
      <w:r w:rsidR="00455ED1" w:rsidRPr="004D3AD8">
        <w:rPr>
          <w:lang w:val="nl-NL"/>
        </w:rPr>
        <w:t xml:space="preserve">Trình độ </w:t>
      </w:r>
      <w:r w:rsidR="00455ED1">
        <w:rPr>
          <w:lang w:val="nl-NL"/>
        </w:rPr>
        <w:t>thạc sĩ</w:t>
      </w:r>
      <w:r w:rsidR="00B13183">
        <w:t xml:space="preserve"> QL</w:t>
      </w:r>
      <w:r w:rsidR="00455ED1">
        <w:rPr>
          <w:lang w:val="nl-NL"/>
        </w:rPr>
        <w:t>: 0</w:t>
      </w:r>
      <w:r w:rsidR="00B6456D">
        <w:rPr>
          <w:lang w:val="nl-NL"/>
        </w:rPr>
        <w:t>1</w:t>
      </w:r>
      <w:r w:rsidR="00FA561F">
        <w:rPr>
          <w:lang w:val="nl-NL"/>
        </w:rPr>
        <w:t xml:space="preserve"> </w:t>
      </w:r>
      <w:r w:rsidR="00455ED1" w:rsidRPr="004D3AD8">
        <w:rPr>
          <w:lang w:val="nl-NL"/>
        </w:rPr>
        <w:t>đ/c</w:t>
      </w:r>
      <w:r w:rsidR="00455ED1">
        <w:rPr>
          <w:lang w:val="nl-NL"/>
        </w:rPr>
        <w:t xml:space="preserve">; </w:t>
      </w:r>
      <w:r w:rsidR="00455ED1" w:rsidRPr="004D3AD8">
        <w:rPr>
          <w:lang w:val="nl-NL"/>
        </w:rPr>
        <w:t xml:space="preserve">Đại học: </w:t>
      </w:r>
      <w:r w:rsidR="00FA561F">
        <w:rPr>
          <w:lang w:val="nl-NL"/>
        </w:rPr>
        <w:t>0</w:t>
      </w:r>
      <w:r w:rsidR="00B6456D">
        <w:rPr>
          <w:lang w:val="nl-NL"/>
        </w:rPr>
        <w:t>2</w:t>
      </w:r>
      <w:r w:rsidR="00FA561F">
        <w:rPr>
          <w:lang w:val="nl-NL"/>
        </w:rPr>
        <w:t xml:space="preserve"> </w:t>
      </w:r>
      <w:r w:rsidR="00455ED1">
        <w:rPr>
          <w:lang w:val="nl-NL"/>
        </w:rPr>
        <w:t>đ/c.</w:t>
      </w:r>
    </w:p>
    <w:p w:rsidR="005A78BF" w:rsidRDefault="00AF560E"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Pr>
          <w:lang w:val="nl-NL"/>
        </w:rPr>
        <w:t>Giáo viên: 3</w:t>
      </w:r>
      <w:r w:rsidR="00B6456D">
        <w:rPr>
          <w:lang w:val="nl-NL"/>
        </w:rPr>
        <w:t>6</w:t>
      </w:r>
      <w:r w:rsidR="00455ED1">
        <w:rPr>
          <w:lang w:val="nl-NL"/>
        </w:rPr>
        <w:t xml:space="preserve"> đ/c. </w:t>
      </w:r>
      <w:r w:rsidR="00455ED1" w:rsidRPr="004D3AD8">
        <w:rPr>
          <w:lang w:val="nl-NL"/>
        </w:rPr>
        <w:t xml:space="preserve">Trình độ đại học: </w:t>
      </w:r>
      <w:r w:rsidR="00F21C10">
        <w:rPr>
          <w:lang w:val="nl-NL"/>
        </w:rPr>
        <w:t>31</w:t>
      </w:r>
      <w:r w:rsidR="00455ED1">
        <w:rPr>
          <w:lang w:val="nl-NL"/>
        </w:rPr>
        <w:t xml:space="preserve"> </w:t>
      </w:r>
      <w:r w:rsidR="00455ED1" w:rsidRPr="004D3AD8">
        <w:rPr>
          <w:lang w:val="nl-NL"/>
        </w:rPr>
        <w:t xml:space="preserve">đ/c, Cao đẳng: </w:t>
      </w:r>
      <w:r w:rsidR="00CF4065">
        <w:rPr>
          <w:lang w:val="nl-NL"/>
        </w:rPr>
        <w:t>0</w:t>
      </w:r>
      <w:r w:rsidR="00F21C10">
        <w:rPr>
          <w:lang w:val="nl-NL"/>
        </w:rPr>
        <w:t>4</w:t>
      </w:r>
      <w:r w:rsidR="00455ED1" w:rsidRPr="004D3AD8">
        <w:rPr>
          <w:lang w:val="nl-NL"/>
        </w:rPr>
        <w:t xml:space="preserve"> đ/c, Trung cấp:</w:t>
      </w:r>
      <w:r w:rsidR="00FA561F">
        <w:rPr>
          <w:lang w:val="nl-NL"/>
        </w:rPr>
        <w:t xml:space="preserve"> 01</w:t>
      </w:r>
      <w:r w:rsidR="00455ED1" w:rsidRPr="004D3AD8">
        <w:rPr>
          <w:lang w:val="nl-NL"/>
        </w:rPr>
        <w:t xml:space="preserve"> đ/c</w:t>
      </w:r>
      <w:r w:rsidR="005A78BF">
        <w:rPr>
          <w:lang w:val="nl-NL"/>
        </w:rPr>
        <w:t>.</w:t>
      </w:r>
    </w:p>
    <w:p w:rsidR="005A78BF" w:rsidRDefault="00825C89"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Pr>
          <w:lang w:val="nl-NL"/>
        </w:rPr>
        <w:t xml:space="preserve">Nhân viên kế toán: 1. </w:t>
      </w:r>
      <w:r w:rsidR="00455ED1" w:rsidRPr="004D3AD8">
        <w:rPr>
          <w:lang w:val="nl-NL"/>
        </w:rPr>
        <w:t>Trình đ</w:t>
      </w:r>
      <w:r w:rsidR="00455ED1">
        <w:rPr>
          <w:lang w:val="nl-NL"/>
        </w:rPr>
        <w:t xml:space="preserve">ộ: </w:t>
      </w:r>
      <w:r w:rsidR="00125476">
        <w:rPr>
          <w:lang w:val="nl-NL"/>
        </w:rPr>
        <w:t>Đại học</w:t>
      </w:r>
    </w:p>
    <w:p w:rsidR="005A78BF" w:rsidRDefault="00825C89"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Pr>
          <w:lang w:val="nl-NL"/>
        </w:rPr>
        <w:t xml:space="preserve">Đảng viên: </w:t>
      </w:r>
      <w:r w:rsidR="001C7D18">
        <w:rPr>
          <w:lang w:val="nl-NL"/>
        </w:rPr>
        <w:t>30</w:t>
      </w:r>
      <w:r w:rsidR="00455ED1">
        <w:rPr>
          <w:lang w:val="nl-NL"/>
        </w:rPr>
        <w:t xml:space="preserve"> đ/c</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i/>
          <w:lang w:val="nl-NL"/>
        </w:rPr>
      </w:pPr>
      <w:r>
        <w:rPr>
          <w:b/>
          <w:i/>
          <w:lang w:val="nl-NL"/>
        </w:rPr>
        <w:t>5.1. Chỉ tiêu phấn đấu</w:t>
      </w:r>
    </w:p>
    <w:p w:rsidR="00456539"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lang w:val="nl-NL"/>
        </w:rPr>
        <w:t xml:space="preserve">- </w:t>
      </w:r>
      <w:r w:rsidR="00455ED1">
        <w:rPr>
          <w:lang w:val="nl-NL"/>
        </w:rPr>
        <w:t xml:space="preserve">100% CBGVNV thực hiện </w:t>
      </w:r>
      <w:r w:rsidR="00456539">
        <w:rPr>
          <w:lang w:val="nl-NL"/>
        </w:rPr>
        <w:t>nghiêm</w:t>
      </w:r>
      <w:r w:rsidR="00456539">
        <w:t xml:space="preserve"> túc đạo đức nhà giáo.</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sq-AL"/>
        </w:rPr>
      </w:pPr>
      <w:r>
        <w:rPr>
          <w:lang w:val="nl-NL"/>
        </w:rPr>
        <w:t xml:space="preserve">- </w:t>
      </w:r>
      <w:r w:rsidR="00455ED1">
        <w:rPr>
          <w:lang w:val="nl-NL"/>
        </w:rPr>
        <w:t xml:space="preserve">100% cán bộ, giáo viên, nhân viên thực hiện tốt </w:t>
      </w:r>
      <w:r w:rsidR="00455ED1" w:rsidRPr="00D624F3">
        <w:rPr>
          <w:lang w:val="sq-AL"/>
        </w:rPr>
        <w:t>văn hóa ứng xử trong trường học</w:t>
      </w:r>
      <w:r w:rsidR="00455ED1">
        <w:rPr>
          <w:lang w:val="sq-AL"/>
        </w:rPr>
        <w:t>. Không có CBGV vi phạm đạo đức nhà giáo.</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lang w:val="sq-AL"/>
        </w:rPr>
        <w:t xml:space="preserve">- </w:t>
      </w:r>
      <w:r w:rsidR="00455ED1">
        <w:rPr>
          <w:lang w:val="sq-AL"/>
        </w:rPr>
        <w:t>100% viên chức và người lao động tham gia đào tạo, bồi dưỡng về chuyển đổi số.</w:t>
      </w:r>
    </w:p>
    <w:p w:rsidR="00292AF9" w:rsidRPr="00292AF9" w:rsidRDefault="00292AF9"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- 100% CBGV,NV thực hiện tốt chuyên đề “Luyện phát âm chuẩn phụ âm L/N cho trẻ trẻ mầm non”</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Pr>
          <w:lang w:val="nl-NL"/>
        </w:rPr>
        <w:t>100% giáo viên xếp loại chuẩn nghề nghiệp GVMN đạt khá trở lên</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Pr>
          <w:lang w:val="nl-NL"/>
        </w:rPr>
        <w:t>100% CBGV đánh giá viên chức cuối năm đạt khá trở lên</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Pr>
          <w:lang w:val="nl-NL"/>
        </w:rPr>
        <w:t>100% cán bộ, giáo viên, nhân viên đủ điều kiện đạt LĐTT, trong đó có 5-6</w:t>
      </w:r>
      <w:r>
        <w:rPr>
          <w:lang w:val="nl-NL"/>
        </w:rPr>
        <w:t xml:space="preserve"> </w:t>
      </w:r>
      <w:r w:rsidR="00455ED1">
        <w:rPr>
          <w:lang w:val="nl-NL"/>
        </w:rPr>
        <w:t>đ/c đạt CSTĐ cấp cơ sở và được UBND huyện tặng giấy khen.</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Pr>
          <w:lang w:val="nl-NL"/>
        </w:rPr>
        <w:t>Hiệu trưởng, hiệu phó được đánh giá chuẩn HT, PHT từ</w:t>
      </w:r>
      <w:r w:rsidR="00476004">
        <w:rPr>
          <w:lang w:val="nl-NL"/>
        </w:rPr>
        <w:t xml:space="preserve"> khá</w:t>
      </w:r>
      <w:r w:rsidR="00455ED1">
        <w:rPr>
          <w:lang w:val="nl-NL"/>
        </w:rPr>
        <w:t xml:space="preserve"> trở lên.</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i/>
          <w:lang w:val="nl-NL"/>
        </w:rPr>
      </w:pPr>
      <w:r>
        <w:rPr>
          <w:b/>
          <w:i/>
          <w:lang w:val="nl-NL"/>
        </w:rPr>
        <w:t>5.2. Biện pháp thực hiện</w:t>
      </w:r>
    </w:p>
    <w:p w:rsidR="00456539"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lang w:val="nl-NL"/>
        </w:rPr>
        <w:t xml:space="preserve">- </w:t>
      </w:r>
      <w:r w:rsidR="00455ED1">
        <w:rPr>
          <w:lang w:val="nl-NL"/>
        </w:rPr>
        <w:t>Tiếp tục t</w:t>
      </w:r>
      <w:r w:rsidR="00455ED1" w:rsidRPr="000F5DC3">
        <w:rPr>
          <w:lang w:val="nl-NL"/>
        </w:rPr>
        <w:t xml:space="preserve">hực hiện Chỉ thị số 1737/CT-BGDĐT ngày 15/05/2018 của Bộ trưởng Bộ GD&amp;ĐT về tăng cường công tác quản lý và nâng cao đạo đức nhà </w:t>
      </w:r>
      <w:r w:rsidR="00851836">
        <w:rPr>
          <w:lang w:val="nl-NL"/>
        </w:rPr>
        <w:lastRenderedPageBreak/>
        <w:t>giáo</w:t>
      </w:r>
      <w:r w:rsidR="00851836">
        <w:t xml:space="preserve">. Bồi dưỡng tập huấn đội ngũ, nâng cao đạo đức, trách nhiệm nghề nghiệp, tình yêu thương và trách nhiệm </w:t>
      </w:r>
      <w:r w:rsidR="00456539">
        <w:t>bảo vệ trẻ.</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sidRPr="002A708F">
        <w:rPr>
          <w:lang w:val="nl-NL"/>
        </w:rPr>
        <w:t>Chỉ đạo</w:t>
      </w:r>
      <w:r w:rsidR="00455ED1">
        <w:rPr>
          <w:lang w:val="nl-NL"/>
        </w:rPr>
        <w:t xml:space="preserve"> CBGV</w:t>
      </w:r>
      <w:r w:rsidR="00455ED1" w:rsidRPr="002A708F">
        <w:rPr>
          <w:lang w:val="nl-NL"/>
        </w:rPr>
        <w:t xml:space="preserve"> thực hiện tốt </w:t>
      </w:r>
      <w:r w:rsidR="00455ED1" w:rsidRPr="002A708F">
        <w:rPr>
          <w:color w:val="000000"/>
        </w:rPr>
        <w:t>cuộc vận động “Mỗi thầy, cô giáo là một tấm gương đạo đức, tự học, sáng tạo”</w:t>
      </w:r>
      <w:r w:rsidR="00455ED1" w:rsidRPr="002A708F">
        <w:rPr>
          <w:color w:val="000000"/>
          <w:lang w:val="nl-NL"/>
        </w:rPr>
        <w:t xml:space="preserve">; </w:t>
      </w:r>
      <w:r w:rsidR="00455ED1" w:rsidRPr="002A708F">
        <w:rPr>
          <w:color w:val="000000"/>
        </w:rPr>
        <w:t>T</w:t>
      </w:r>
      <w:r w:rsidR="00455ED1" w:rsidRPr="002A708F">
        <w:rPr>
          <w:lang w:val="nl-NL"/>
        </w:rPr>
        <w:t>hực hiên tốt p</w:t>
      </w:r>
      <w:r w:rsidR="00455ED1" w:rsidRPr="002A708F">
        <w:rPr>
          <w:color w:val="000000"/>
        </w:rPr>
        <w:t>hong trào thi đua “Cán bộ, công chức, viên chức thi đua thực hiện văn hóa công sở</w:t>
      </w:r>
      <w:r w:rsidR="00455ED1" w:rsidRPr="002A708F">
        <w:rPr>
          <w:color w:val="000000"/>
          <w:lang w:val="nl-NL"/>
        </w:rPr>
        <w:t>"</w:t>
      </w:r>
      <w:r w:rsidR="00825C89">
        <w:rPr>
          <w:color w:val="000000"/>
          <w:lang w:val="nl-NL"/>
        </w:rPr>
        <w:t xml:space="preserve"> </w:t>
      </w:r>
      <w:r w:rsidR="00455ED1">
        <w:rPr>
          <w:lang w:val="sq-AL"/>
        </w:rPr>
        <w:t xml:space="preserve">theo </w:t>
      </w:r>
      <w:r w:rsidR="00455ED1" w:rsidRPr="00D624F3">
        <w:rPr>
          <w:lang w:val="sq-AL"/>
        </w:rPr>
        <w:t>Đề án “Xây dựng văn hóa ứng xử trong trường học</w:t>
      </w:r>
      <w:r w:rsidR="00455ED1">
        <w:rPr>
          <w:lang w:val="sq-AL"/>
        </w:rPr>
        <w:t xml:space="preserve"> G</w:t>
      </w:r>
      <w:r w:rsidR="00455ED1" w:rsidRPr="00D624F3">
        <w:rPr>
          <w:lang w:val="sq-AL"/>
        </w:rPr>
        <w:t>iai đoạn 2019 - 2025”</w:t>
      </w:r>
      <w:r w:rsidR="00455ED1" w:rsidRPr="002A708F">
        <w:rPr>
          <w:lang w:val="nl-NL"/>
        </w:rPr>
        <w:t>; Thực hiện tốt các qui định về đạo đức nhà</w:t>
      </w:r>
      <w:r w:rsidR="00455ED1">
        <w:rPr>
          <w:lang w:val="nl-NL"/>
        </w:rPr>
        <w:t xml:space="preserve"> </w:t>
      </w:r>
      <w:r w:rsidR="00455ED1" w:rsidRPr="002A708F">
        <w:rPr>
          <w:lang w:val="nl-NL"/>
        </w:rPr>
        <w:t>giáo.</w:t>
      </w:r>
    </w:p>
    <w:p w:rsidR="00E33033" w:rsidRPr="00486790"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rPr>
      </w:pPr>
      <w:r>
        <w:rPr>
          <w:lang w:val="nl-NL"/>
        </w:rPr>
        <w:t xml:space="preserve">- </w:t>
      </w:r>
      <w:r w:rsidR="00455ED1">
        <w:rPr>
          <w:lang w:val="nl-NL"/>
        </w:rPr>
        <w:t xml:space="preserve">Bồi </w:t>
      </w:r>
      <w:r w:rsidR="00456539">
        <w:rPr>
          <w:lang w:val="nl-NL"/>
        </w:rPr>
        <w:t>dưỡng</w:t>
      </w:r>
      <w:r w:rsidR="00456539">
        <w:t xml:space="preserve">, hướng dẫn nâng cao năng lực </w:t>
      </w:r>
      <w:r w:rsidR="00455ED1">
        <w:rPr>
          <w:lang w:val="nl-NL"/>
        </w:rPr>
        <w:t xml:space="preserve">chuyên môn cho </w:t>
      </w:r>
      <w:r w:rsidR="00455ED1" w:rsidRPr="004D3AD8">
        <w:rPr>
          <w:lang w:val="nl-NL"/>
        </w:rPr>
        <w:t xml:space="preserve">đội ngũ CBQL </w:t>
      </w:r>
      <w:r w:rsidR="00455ED1" w:rsidRPr="00066276">
        <w:rPr>
          <w:bCs/>
        </w:rPr>
        <w:t xml:space="preserve">và GVMN đáp ứng yêu cầu đổi mới giáo dục; </w:t>
      </w:r>
      <w:r w:rsidR="00456539" w:rsidRPr="00486790">
        <w:rPr>
          <w:szCs w:val="28"/>
        </w:rPr>
        <w:t>Bồi dưỡng lựa chọn nội dung, chuyên đề, hình thức bồi dưỡng phù hợp và đáp ứng yêu cầu, bối cảnh cụ thể của đội ngũ GVMN.</w:t>
      </w:r>
      <w:r w:rsidR="00456539" w:rsidRPr="00486790">
        <w:rPr>
          <w:bCs/>
          <w:i/>
          <w:iCs/>
          <w:szCs w:val="28"/>
        </w:rPr>
        <w:t xml:space="preserve"> </w:t>
      </w:r>
      <w:r w:rsidR="00456539" w:rsidRPr="00486790">
        <w:rPr>
          <w:szCs w:val="28"/>
        </w:rPr>
        <w:t xml:space="preserve">Thúc đẩy tinh thần học tập, chia sẻ theo nhiều hình thức giữa các tổ, nhóm, giáo viên trong nhà trường. </w:t>
      </w:r>
      <w:r w:rsidR="00456539" w:rsidRPr="00486790">
        <w:rPr>
          <w:lang w:val="nl-NL"/>
        </w:rPr>
        <w:t>T</w:t>
      </w:r>
      <w:r w:rsidR="00455ED1" w:rsidRPr="00486790">
        <w:rPr>
          <w:lang w:val="nl-NL"/>
        </w:rPr>
        <w:t>ạo điều kiện cho giáo viên đi học tập,</w:t>
      </w:r>
      <w:r w:rsidR="00825C89" w:rsidRPr="00486790">
        <w:rPr>
          <w:lang w:val="nl-NL"/>
        </w:rPr>
        <w:t xml:space="preserve"> </w:t>
      </w:r>
      <w:r w:rsidR="00455ED1" w:rsidRPr="00486790">
        <w:rPr>
          <w:lang w:val="nl-NL"/>
        </w:rPr>
        <w:t xml:space="preserve">bồi dưỡng nâng cao trình độ chuyên môn nghiệp </w:t>
      </w:r>
      <w:r w:rsidR="00456539" w:rsidRPr="00486790">
        <w:rPr>
          <w:lang w:val="nl-NL"/>
        </w:rPr>
        <w:t>vụ</w:t>
      </w:r>
      <w:r w:rsidR="00456539" w:rsidRPr="00486790">
        <w:t>.</w:t>
      </w:r>
      <w:r w:rsidR="00455ED1" w:rsidRPr="00486790">
        <w:rPr>
          <w:bCs/>
        </w:rPr>
        <w:t xml:space="preserve"> </w:t>
      </w:r>
    </w:p>
    <w:p w:rsidR="00E33033" w:rsidRDefault="00E33033"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Cs/>
        </w:rPr>
      </w:pPr>
      <w:r w:rsidRPr="00486790">
        <w:rPr>
          <w:bCs/>
        </w:rPr>
        <w:t>- T</w:t>
      </w:r>
      <w:r w:rsidRPr="00486790">
        <w:rPr>
          <w:szCs w:val="28"/>
          <w:lang w:val="nl-NL"/>
        </w:rPr>
        <w:t>ổ chức bồi dưỡng chuyên đề “Luyện phát âm chuẩn phụ âm L/N cho trẻ mầm non”, giai đoạn 2024-2026; Tăng cường các hoạt động tuyên truyền và tổ chức các nội dung giáo dục sinh động, hấp dẫn để tạo môi trường luyện phát âm chuẩn phụ âm L/N cho trẻ mầm non.</w:t>
      </w:r>
    </w:p>
    <w:p w:rsidR="005A78BF" w:rsidRDefault="00E33033"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t>- Đ</w:t>
      </w:r>
      <w:r w:rsidR="00C61D39">
        <w:t xml:space="preserve">ổi mới nội dung và phương thức bồi dưỡng chuyên môn nghiệp vụ cho đội ngũ CBQL, giáo viên đáp ứng yêu cầu thực hiện Chương trình </w:t>
      </w:r>
      <w:r w:rsidR="008700C6">
        <w:t>GDMN.</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lang w:val="sq-AL"/>
        </w:rPr>
        <w:t xml:space="preserve">- </w:t>
      </w:r>
      <w:r w:rsidR="00455ED1">
        <w:rPr>
          <w:lang w:val="sq-AL"/>
        </w:rPr>
        <w:t>Đề xuất,</w:t>
      </w:r>
      <w:r w:rsidR="00455ED1" w:rsidRPr="00D624F3">
        <w:rPr>
          <w:lang w:val="sq-AL"/>
        </w:rPr>
        <w:t xml:space="preserve"> tham </w:t>
      </w:r>
      <w:r w:rsidR="00C61D39">
        <w:rPr>
          <w:lang w:val="sq-AL"/>
        </w:rPr>
        <w:t>mưu</w:t>
      </w:r>
      <w:r w:rsidR="00455ED1" w:rsidRPr="00D624F3">
        <w:rPr>
          <w:lang w:val="sq-AL"/>
        </w:rPr>
        <w:t xml:space="preserve"> cho các cấp </w:t>
      </w:r>
      <w:r w:rsidR="00455ED1">
        <w:rPr>
          <w:lang w:val="sq-AL"/>
        </w:rPr>
        <w:t xml:space="preserve">để hợp đồng, tuyển dụng </w:t>
      </w:r>
      <w:r w:rsidR="00455ED1" w:rsidRPr="00D624F3">
        <w:rPr>
          <w:lang w:val="sq-AL"/>
        </w:rPr>
        <w:t xml:space="preserve">đủ số lượng </w:t>
      </w:r>
      <w:r w:rsidR="00455ED1">
        <w:rPr>
          <w:lang w:val="sq-AL"/>
        </w:rPr>
        <w:t xml:space="preserve">giáo viên </w:t>
      </w:r>
      <w:r w:rsidR="00455ED1" w:rsidRPr="00D624F3">
        <w:rPr>
          <w:lang w:val="sq-AL"/>
        </w:rPr>
        <w:t>theo quy định,</w:t>
      </w:r>
      <w:r w:rsidR="00455ED1" w:rsidRPr="00D624F3">
        <w:t xml:space="preserve"> bảo đảm</w:t>
      </w:r>
      <w:r w:rsidR="00455ED1" w:rsidRPr="00115B06">
        <w:t xml:space="preserve"> </w:t>
      </w:r>
      <w:r w:rsidR="00455ED1" w:rsidRPr="00D624F3">
        <w:t>02 giáo viên/lớp</w:t>
      </w:r>
      <w:r w:rsidR="00455ED1" w:rsidRPr="00115B06">
        <w:t>.</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sidRPr="004D3AD8">
        <w:rPr>
          <w:lang w:val="nl-NL"/>
        </w:rPr>
        <w:t xml:space="preserve">Thực hiện đánh giá GVMN theo hướng phát triển năng lực, đánh giá chuẩn hiệu trưởng, </w:t>
      </w:r>
      <w:r w:rsidR="00455ED1">
        <w:rPr>
          <w:lang w:val="nl-NL"/>
        </w:rPr>
        <w:t xml:space="preserve">hiệu phó và </w:t>
      </w:r>
      <w:r w:rsidR="00455ED1" w:rsidRPr="004D3AD8">
        <w:rPr>
          <w:lang w:val="nl-NL"/>
        </w:rPr>
        <w:t xml:space="preserve">chuẩn nghề nghiệp </w:t>
      </w:r>
      <w:r w:rsidR="00455ED1" w:rsidRPr="00937058">
        <w:rPr>
          <w:lang w:val="nl-NL"/>
        </w:rPr>
        <w:t>GVMN</w:t>
      </w:r>
      <w:r w:rsidR="00455ED1" w:rsidRPr="000F5DC3">
        <w:rPr>
          <w:lang w:val="nl-NL"/>
        </w:rPr>
        <w:t xml:space="preserve"> thực hiện lộ trình nâng trình độ chuẩn của GVMN theo quy định tại Nghị định số 71/2020/NĐ-CP</w:t>
      </w:r>
      <w:r w:rsidR="00455ED1" w:rsidRPr="004D3AD8">
        <w:rPr>
          <w:lang w:val="nl-NL"/>
        </w:rPr>
        <w:t xml:space="preserve"> đảm bảo đầy đủ qui trình, đúng thực chất có tác dụng tư vấn thúc đẩy.</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Pr>
          <w:lang w:val="nl-NL"/>
        </w:rPr>
        <w:t xml:space="preserve">Xây dựng các tiêu chí, làm tốt thi đua, khuyến khích sáng tạo, kiểm tra đánh giá xếp loại giáo viên hàng tháng công khai minh bạch, cuối năm bình xét thi đua xếp thứ tự theo thành tích từng cá nhân đạt được để đội ngũ có hướng phấn đấu. </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sq-AL"/>
        </w:rPr>
      </w:pPr>
      <w:r>
        <w:rPr>
          <w:spacing w:val="-2"/>
          <w:lang w:val="nl-NL"/>
        </w:rPr>
        <w:t xml:space="preserve">- </w:t>
      </w:r>
      <w:r w:rsidR="00455ED1" w:rsidRPr="00814737">
        <w:rPr>
          <w:spacing w:val="-2"/>
          <w:lang w:val="nl-NL"/>
        </w:rPr>
        <w:t>Thực hiện đầy đủ và kịp thời các chế độ, chính sách cho giáo viên</w:t>
      </w:r>
      <w:r w:rsidR="00455ED1">
        <w:rPr>
          <w:spacing w:val="-2"/>
          <w:lang w:val="nl-NL"/>
        </w:rPr>
        <w:t xml:space="preserve"> theo quy định hiện hành</w:t>
      </w:r>
      <w:r w:rsidR="00455ED1" w:rsidRPr="00814737">
        <w:rPr>
          <w:spacing w:val="-2"/>
          <w:lang w:val="nl-NL"/>
        </w:rPr>
        <w:t xml:space="preserve"> </w:t>
      </w:r>
      <w:r w:rsidR="00455ED1" w:rsidRPr="00115B06">
        <w:rPr>
          <w:lang w:val="nl-NL"/>
        </w:rPr>
        <w:t xml:space="preserve">đồng thời </w:t>
      </w:r>
      <w:r w:rsidR="00455ED1" w:rsidRPr="00D624F3">
        <w:rPr>
          <w:lang w:val="sq-AL"/>
        </w:rPr>
        <w:t xml:space="preserve">tôn vinh, khen thưởng và </w:t>
      </w:r>
      <w:r w:rsidR="00455ED1">
        <w:rPr>
          <w:lang w:val="sq-AL"/>
        </w:rPr>
        <w:t xml:space="preserve">đảm bảo </w:t>
      </w:r>
      <w:r w:rsidR="00455ED1" w:rsidRPr="00D624F3">
        <w:rPr>
          <w:lang w:val="sq-AL"/>
        </w:rPr>
        <w:t xml:space="preserve">các chế độ, chính sách nhằm tạo động lực, khích lệ đội ngũ CBQL, </w:t>
      </w:r>
      <w:r w:rsidR="00455ED1">
        <w:rPr>
          <w:lang w:val="sq-AL"/>
        </w:rPr>
        <w:t>GVMN tâm huyết, gắn bó với nghề.</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rPr>
      </w:pPr>
      <w:r w:rsidRPr="0088636B">
        <w:rPr>
          <w:b/>
          <w:lang w:val="nl-NL"/>
        </w:rPr>
        <w:t>6</w:t>
      </w:r>
      <w:r>
        <w:rPr>
          <w:b/>
        </w:rPr>
        <w:t>.</w:t>
      </w:r>
      <w:r w:rsidRPr="001A71A4">
        <w:rPr>
          <w:b/>
          <w:lang w:val="nl-NL"/>
        </w:rPr>
        <w:t xml:space="preserve"> Chuyển đổi số, đẩy mạnh</w:t>
      </w:r>
      <w:r>
        <w:rPr>
          <w:b/>
        </w:rPr>
        <w:t xml:space="preserve"> ứng dụng công nghệ thông tin</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i/>
          <w:lang w:val="nl-NL"/>
        </w:rPr>
      </w:pPr>
      <w:r>
        <w:rPr>
          <w:b/>
          <w:i/>
          <w:lang w:val="nl-NL"/>
        </w:rPr>
        <w:t>6.1.</w:t>
      </w:r>
      <w:r w:rsidRPr="00B12FDE">
        <w:rPr>
          <w:b/>
          <w:i/>
          <w:lang w:val="nl-NL"/>
        </w:rPr>
        <w:t xml:space="preserve"> Chỉ tiêu phấn đấu</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Pr>
          <w:lang w:val="nl-NL"/>
        </w:rPr>
        <w:t xml:space="preserve">100% CBQL </w:t>
      </w:r>
      <w:r w:rsidR="00455ED1">
        <w:t xml:space="preserve">thực hiện có hiệu quả </w:t>
      </w:r>
      <w:r w:rsidR="00455ED1" w:rsidRPr="0088636B">
        <w:rPr>
          <w:lang w:val="nl-NL"/>
        </w:rPr>
        <w:t>về tăng</w:t>
      </w:r>
      <w:r w:rsidR="00455ED1">
        <w:t xml:space="preserve"> cường ứng dụng công nghệ thông tin và chuyển đổi số</w:t>
      </w:r>
      <w:r w:rsidR="00455ED1" w:rsidRPr="0088636B">
        <w:rPr>
          <w:lang w:val="nl-NL"/>
        </w:rPr>
        <w:t>.</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8700C6">
        <w:rPr>
          <w:lang w:val="nl-NL"/>
        </w:rPr>
        <w:t>90</w:t>
      </w:r>
      <w:r w:rsidR="00455ED1">
        <w:rPr>
          <w:lang w:val="nl-NL"/>
        </w:rPr>
        <w:t xml:space="preserve">% CBGV </w:t>
      </w:r>
      <w:r w:rsidR="008700C6">
        <w:rPr>
          <w:lang w:val="nl-NL"/>
        </w:rPr>
        <w:t>biết</w:t>
      </w:r>
      <w:r w:rsidR="008700C6">
        <w:t xml:space="preserve"> sử dụng phần mềm lập kế hoạch giáo dục soạn giảng</w:t>
      </w:r>
      <w:r w:rsidR="00455ED1">
        <w:rPr>
          <w:lang w:val="nl-NL"/>
        </w:rPr>
        <w:t>.</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lang w:val="nl-NL"/>
        </w:rPr>
        <w:t xml:space="preserve">- </w:t>
      </w:r>
      <w:r w:rsidR="005B7ACB">
        <w:rPr>
          <w:lang w:val="nl-NL"/>
        </w:rPr>
        <w:t>10</w:t>
      </w:r>
      <w:r w:rsidR="00455ED1">
        <w:rPr>
          <w:lang w:val="nl-NL"/>
        </w:rPr>
        <w:t xml:space="preserve">0% </w:t>
      </w:r>
      <w:r w:rsidR="008700C6">
        <w:rPr>
          <w:lang w:val="nl-NL"/>
        </w:rPr>
        <w:t>CBGV</w:t>
      </w:r>
      <w:r w:rsidR="008700C6">
        <w:t xml:space="preserve">,NV </w:t>
      </w:r>
      <w:r w:rsidR="005B7ACB">
        <w:rPr>
          <w:lang w:val="nl-NL"/>
        </w:rPr>
        <w:t>s</w:t>
      </w:r>
      <w:r w:rsidR="005B7ACB">
        <w:t xml:space="preserve">ử dụng thuần thục các phần mềm ứng dụng cơ bản trong </w:t>
      </w:r>
      <w:r w:rsidR="008700C6">
        <w:t xml:space="preserve">quản trị, quản lý các hoạt động giáo dục để nâng cao chất lượng hoạt động </w:t>
      </w:r>
      <w:r w:rsidR="005B7ACB">
        <w:t>nuôi dưỡng, chăm sóc, giáo dục trẻ.</w:t>
      </w:r>
    </w:p>
    <w:p w:rsidR="00E945F9" w:rsidRDefault="00266772"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lang w:val="nl-NL"/>
        </w:rPr>
        <w:t xml:space="preserve">- 100% </w:t>
      </w:r>
      <w:r w:rsidR="00E945F9">
        <w:rPr>
          <w:lang w:val="nl-NL"/>
        </w:rPr>
        <w:t>các</w:t>
      </w:r>
      <w:r w:rsidR="00E945F9">
        <w:t xml:space="preserve"> nhóm, lớp thu phí không dùng tiền mặt</w:t>
      </w:r>
      <w:r w:rsidR="00ED543E">
        <w:t xml:space="preserve"> ở một số khoản thu học phí, đồ dùng đồ chơi..</w:t>
      </w:r>
      <w:r w:rsidR="00E945F9">
        <w:t>.</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lang w:val="nl-NL"/>
        </w:rPr>
        <w:t xml:space="preserve">- </w:t>
      </w:r>
      <w:r w:rsidR="00455ED1">
        <w:rPr>
          <w:lang w:val="nl-NL"/>
        </w:rPr>
        <w:t xml:space="preserve">Thực hiện tốt phần mềm quản lý Bán </w:t>
      </w:r>
      <w:r w:rsidR="005B7ACB">
        <w:rPr>
          <w:lang w:val="nl-NL"/>
        </w:rPr>
        <w:t>trú</w:t>
      </w:r>
      <w:r w:rsidR="005B7ACB">
        <w:t xml:space="preserve">, phần mềm lập kế hoạch giáo </w:t>
      </w:r>
      <w:r w:rsidR="005B7ACB">
        <w:lastRenderedPageBreak/>
        <w:t>dục.</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sidRPr="001A71A4">
        <w:rPr>
          <w:lang w:val="nl-NL"/>
        </w:rPr>
        <w:t>Cập nhật đầy đủ số liệu lên phần mềm CSDL ngành kịp thời chính xác</w:t>
      </w:r>
    </w:p>
    <w:p w:rsidR="00F542B2" w:rsidRDefault="00125476" w:rsidP="00F542B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lang w:val="nl-NL"/>
        </w:rPr>
        <w:t xml:space="preserve">- </w:t>
      </w:r>
      <w:r w:rsidR="00455ED1" w:rsidRPr="00B12FDE">
        <w:rPr>
          <w:lang w:val="nl-NL"/>
        </w:rPr>
        <w:t>100%</w:t>
      </w:r>
      <w:r w:rsidR="00455ED1" w:rsidRPr="00BC44D0">
        <w:rPr>
          <w:lang w:val="pt-BR"/>
        </w:rPr>
        <w:t xml:space="preserve"> </w:t>
      </w:r>
      <w:r w:rsidR="00455ED1">
        <w:rPr>
          <w:lang w:val="pt-BR"/>
        </w:rPr>
        <w:t>giáo viên</w:t>
      </w:r>
      <w:r w:rsidR="00455ED1" w:rsidRPr="0055415F">
        <w:rPr>
          <w:lang w:val="pt-BR"/>
        </w:rPr>
        <w:t xml:space="preserve"> </w:t>
      </w:r>
      <w:r w:rsidR="00E945F9">
        <w:rPr>
          <w:lang w:val="pt-BR"/>
        </w:rPr>
        <w:t>xây</w:t>
      </w:r>
      <w:r w:rsidR="00E945F9">
        <w:t xml:space="preserve"> dựng có từ 1-2 hoạt động nuôi dưỡng, chăm sóc giáo dục trẻ ở mỗi chủ đề đưa vào kho số liệu, học liệu để chia sẻ dùng chung trong nhà </w:t>
      </w:r>
      <w:r w:rsidR="00F542B2">
        <w:t>trường.</w:t>
      </w:r>
    </w:p>
    <w:p w:rsidR="00F542B2" w:rsidRPr="00A80915" w:rsidRDefault="00125476" w:rsidP="00F542B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zCs w:val="28"/>
        </w:rPr>
      </w:pPr>
      <w:r>
        <w:rPr>
          <w:lang w:val="nl-NL"/>
        </w:rPr>
        <w:t xml:space="preserve">- </w:t>
      </w:r>
      <w:r w:rsidR="00455ED1" w:rsidRPr="00B12FDE">
        <w:rPr>
          <w:lang w:val="nl-NL"/>
        </w:rPr>
        <w:t>100%</w:t>
      </w:r>
      <w:r w:rsidR="00455ED1">
        <w:rPr>
          <w:lang w:val="nl-NL"/>
        </w:rPr>
        <w:t xml:space="preserve"> các nhóm lớp có bài </w:t>
      </w:r>
      <w:r w:rsidR="00455ED1">
        <w:rPr>
          <w:lang w:val="pt-BR"/>
        </w:rPr>
        <w:t xml:space="preserve">tuyên truyền, </w:t>
      </w:r>
      <w:r w:rsidR="00F542B2" w:rsidRPr="00A80915">
        <w:rPr>
          <w:bCs/>
          <w:szCs w:val="28"/>
        </w:rPr>
        <w:t xml:space="preserve">khai thác hiệu quả kho học liệu, các video trực tuyến dùng chung như </w:t>
      </w:r>
      <w:r w:rsidR="00F542B2" w:rsidRPr="00A80915">
        <w:rPr>
          <w:spacing w:val="-4"/>
          <w:szCs w:val="28"/>
        </w:rPr>
        <w:t>bài giảng, phần mềm mô phỏng, trò chơi</w:t>
      </w:r>
      <w:r w:rsidR="00F542B2" w:rsidRPr="00A80915">
        <w:rPr>
          <w:bCs/>
          <w:szCs w:val="28"/>
        </w:rPr>
        <w:t xml:space="preserve"> để hỗ trợ thực hiện Chương trình, hỗ trợ cha mẹ trẻ chăm sóc, giáo dục trẻ tại nhà phù hợp với điều kiện của gia đình thông qua các ứng dụng zalo, viber, website nhà trường và các ứng dụng công nghệ khác.</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i/>
          <w:lang w:val="nl-NL"/>
        </w:rPr>
      </w:pPr>
      <w:r>
        <w:rPr>
          <w:b/>
          <w:i/>
          <w:lang w:val="nl-NL"/>
        </w:rPr>
        <w:t>6.2.</w:t>
      </w:r>
      <w:r w:rsidRPr="00B12FDE">
        <w:rPr>
          <w:b/>
          <w:i/>
          <w:lang w:val="nl-NL"/>
        </w:rPr>
        <w:t xml:space="preserve"> Biện pháp thực hiện</w:t>
      </w:r>
    </w:p>
    <w:p w:rsidR="00F542B2" w:rsidRDefault="00125476" w:rsidP="00F542B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hd w:val="clear" w:color="auto" w:fill="FFFFFF"/>
        </w:rPr>
      </w:pPr>
      <w:r w:rsidRPr="00C805AB">
        <w:rPr>
          <w:lang w:val="nl-NL"/>
        </w:rPr>
        <w:t xml:space="preserve">- </w:t>
      </w:r>
      <w:r w:rsidR="00266772">
        <w:t xml:space="preserve">Tiếp tục thực hiện có hiệu quả về tăng cường ứng dụng công nghệ thông tin và chuyển đổi số trong ngành giáo dục. </w:t>
      </w:r>
      <w:r w:rsidR="00455ED1">
        <w:t>Đẩy mạnh cải c</w:t>
      </w:r>
      <w:r w:rsidR="00455ED1" w:rsidRPr="001A71A4">
        <w:rPr>
          <w:lang w:val="nl-NL"/>
        </w:rPr>
        <w:t>á</w:t>
      </w:r>
      <w:r w:rsidR="00455ED1">
        <w:t>ch hành ch</w:t>
      </w:r>
      <w:r w:rsidR="00455ED1" w:rsidRPr="001A71A4">
        <w:rPr>
          <w:lang w:val="nl-NL"/>
        </w:rPr>
        <w:t>í</w:t>
      </w:r>
      <w:r w:rsidR="00455ED1" w:rsidRPr="0055415F">
        <w:t xml:space="preserve">nh, ứng dụng CNTT trong quản lý, điều hành </w:t>
      </w:r>
      <w:r w:rsidR="00455ED1" w:rsidRPr="00842CCE">
        <w:rPr>
          <w:lang w:val="nl-NL"/>
        </w:rPr>
        <w:t>theo kế hoạch</w:t>
      </w:r>
      <w:r w:rsidR="00455ED1">
        <w:t xml:space="preserve"> “Chuyển đổi số giai đoạn 2021-2025” của UBND </w:t>
      </w:r>
      <w:r w:rsidR="00455ED1" w:rsidRPr="00842CCE">
        <w:rPr>
          <w:lang w:val="nl-NL"/>
        </w:rPr>
        <w:t>huyện Thanh Miện</w:t>
      </w:r>
      <w:r w:rsidR="00455ED1">
        <w:rPr>
          <w:shd w:val="clear" w:color="auto" w:fill="FFFFFF"/>
        </w:rPr>
        <w:t>.</w:t>
      </w:r>
    </w:p>
    <w:p w:rsidR="00F542B2" w:rsidRDefault="00F542B2" w:rsidP="00F542B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zCs w:val="28"/>
        </w:rPr>
      </w:pPr>
      <w:r w:rsidRPr="00A80915">
        <w:rPr>
          <w:szCs w:val="28"/>
        </w:rPr>
        <w:t xml:space="preserve">- Đẩy mạnh ứng dụng CNTT, CĐS trong </w:t>
      </w:r>
      <w:r>
        <w:rPr>
          <w:szCs w:val="28"/>
        </w:rPr>
        <w:t>nhà trường</w:t>
      </w:r>
      <w:r w:rsidRPr="00A80915">
        <w:rPr>
          <w:szCs w:val="28"/>
        </w:rPr>
        <w:t>, ứng dụng  trong công tác quản trị, quản lý các hoạt động giáo dục để nâng cao chất lượng hoạt động nuôi dưỡng, chăm sóc, giáo dục trẻ.</w:t>
      </w:r>
    </w:p>
    <w:p w:rsidR="00F542B2" w:rsidRPr="00A80915" w:rsidRDefault="00F542B2" w:rsidP="00F542B2">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zCs w:val="28"/>
        </w:rPr>
      </w:pPr>
      <w:r>
        <w:t xml:space="preserve">- Khuyến khích CBGV,NV giáo viên </w:t>
      </w:r>
      <w:r w:rsidRPr="00A80915">
        <w:rPr>
          <w:szCs w:val="28"/>
        </w:rPr>
        <w:t xml:space="preserve">ứng dụng CNTT, CĐS xây dựng kế hoạch giáo dục, </w:t>
      </w:r>
      <w:r w:rsidRPr="00486790">
        <w:rPr>
          <w:szCs w:val="28"/>
          <w:lang w:val="sq-AL"/>
        </w:rPr>
        <w:t>thu phí không dùng tiền mặt</w:t>
      </w:r>
      <w:r w:rsidRPr="00A80915">
        <w:rPr>
          <w:szCs w:val="28"/>
          <w:lang w:val="sq-AL"/>
        </w:rPr>
        <w:t xml:space="preserve">, nhằm nâng cao hiệu quả quản lý chỉ đạo đáp ứng yêu cầu chuyển đổi số và </w:t>
      </w:r>
      <w:r w:rsidRPr="00A80915">
        <w:rPr>
          <w:szCs w:val="28"/>
        </w:rPr>
        <w:t>hỗ trợ công tác nuôi dưỡng, chăm sóc và giáo dục đạt hiệu quả cao.</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sq-AL"/>
        </w:rPr>
      </w:pPr>
      <w:r>
        <w:rPr>
          <w:lang w:val="nl-NL"/>
        </w:rPr>
        <w:t xml:space="preserve">- </w:t>
      </w:r>
      <w:r w:rsidR="00455ED1">
        <w:rPr>
          <w:lang w:val="nl-NL"/>
        </w:rPr>
        <w:t>Tiếp tục triển khai s</w:t>
      </w:r>
      <w:r w:rsidR="00455ED1" w:rsidRPr="001A71A4">
        <w:rPr>
          <w:lang w:val="nl-NL"/>
        </w:rPr>
        <w:t>ử dụng có hiệu quả</w:t>
      </w:r>
      <w:r w:rsidR="00455ED1">
        <w:rPr>
          <w:lang w:val="nl-NL"/>
        </w:rPr>
        <w:t xml:space="preserve"> </w:t>
      </w:r>
      <w:r w:rsidR="00455ED1" w:rsidRPr="0095784E">
        <w:rPr>
          <w:lang w:val="nl-NL"/>
        </w:rPr>
        <w:t xml:space="preserve">các phần mềm hỗ trợ trong công tác quản lý trường học: Cơ sở dữ liệu ngành, quản lý bán trú, </w:t>
      </w:r>
      <w:r w:rsidR="00F542B2">
        <w:rPr>
          <w:lang w:val="sq-AL"/>
        </w:rPr>
        <w:t>p</w:t>
      </w:r>
      <w:r w:rsidR="00455ED1">
        <w:rPr>
          <w:lang w:val="sq-AL"/>
        </w:rPr>
        <w:t xml:space="preserve">hần mềm </w:t>
      </w:r>
      <w:r w:rsidR="005B7ACB">
        <w:rPr>
          <w:lang w:val="sq-AL"/>
        </w:rPr>
        <w:t>l</w:t>
      </w:r>
      <w:r w:rsidR="005B7ACB">
        <w:t>ập kế hoạch giáo dục</w:t>
      </w:r>
      <w:r w:rsidR="00455ED1">
        <w:rPr>
          <w:lang w:val="sq-AL"/>
        </w:rPr>
        <w:t xml:space="preserve"> nhằm nâng cao hiệu quả quản lý thực hiện Chương trình, giảm tải hồ sơ giấy đáp ứng yêu cầu chuyển đổi số.</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lang w:val="pt-BR"/>
        </w:rPr>
        <w:t xml:space="preserve">- </w:t>
      </w:r>
      <w:r w:rsidR="00455ED1">
        <w:rPr>
          <w:lang w:val="pt-BR"/>
        </w:rPr>
        <w:t>Chỉ đạo tổ chuyên môn</w:t>
      </w:r>
      <w:r w:rsidR="00455ED1" w:rsidRPr="0055415F">
        <w:rPr>
          <w:lang w:val="pt-BR"/>
        </w:rPr>
        <w:t xml:space="preserve"> </w:t>
      </w:r>
      <w:r w:rsidR="00184AB1">
        <w:rPr>
          <w:lang w:val="pt-BR"/>
        </w:rPr>
        <w:t>ti</w:t>
      </w:r>
      <w:r w:rsidR="00184AB1">
        <w:t xml:space="preserve">ếp tục </w:t>
      </w:r>
      <w:r w:rsidR="00455ED1" w:rsidRPr="0055415F">
        <w:rPr>
          <w:lang w:val="pt-BR"/>
        </w:rPr>
        <w:t>x</w:t>
      </w:r>
      <w:r w:rsidR="00455ED1">
        <w:rPr>
          <w:lang w:val="pt-BR"/>
        </w:rPr>
        <w:t>â</w:t>
      </w:r>
      <w:r w:rsidR="00455ED1" w:rsidRPr="0055415F">
        <w:rPr>
          <w:lang w:val="pt-BR"/>
        </w:rPr>
        <w:t xml:space="preserve">y dựng </w:t>
      </w:r>
      <w:r w:rsidR="00184AB1">
        <w:rPr>
          <w:lang w:val="pt-BR"/>
        </w:rPr>
        <w:t>v</w:t>
      </w:r>
      <w:r w:rsidR="00184AB1">
        <w:t xml:space="preserve">à phát triển </w:t>
      </w:r>
      <w:r w:rsidR="00455ED1" w:rsidRPr="0055415F">
        <w:rPr>
          <w:lang w:val="pt-BR"/>
        </w:rPr>
        <w:t>kho</w:t>
      </w:r>
      <w:r w:rsidR="00455ED1" w:rsidRPr="0055415F">
        <w:t xml:space="preserve"> </w:t>
      </w:r>
      <w:r w:rsidR="00184AB1">
        <w:t>học liệu số, học liệu mở chia sẻ dùng chung trong nhà trường; khai thác hiệu quả kho học liệu, các video trực tuyến dùng chung để hỗ trợ thực hiện Chương trình, hỗ trợ cha mẹ trẻ chăm sóc, giáo dục trẻ tại nhà phù hợp với điều kiện của gia đình thông qua các ứng dụng zalo, viber, website nhà trường và các ứng dụng công nghệ khác</w:t>
      </w:r>
    </w:p>
    <w:p w:rsidR="005A78BF" w:rsidRDefault="00455ED1"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rPr>
      </w:pPr>
      <w:r w:rsidRPr="00842CCE">
        <w:rPr>
          <w:b/>
          <w:lang w:val="pt-BR"/>
        </w:rPr>
        <w:t>7</w:t>
      </w:r>
      <w:r>
        <w:rPr>
          <w:b/>
        </w:rPr>
        <w:t>. Đẩy mạnh công tác truyền thông về giáo dục mầm non</w:t>
      </w:r>
    </w:p>
    <w:p w:rsidR="005A78BF" w:rsidRDefault="00125476" w:rsidP="005A78BF">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sidRPr="00C805AB">
        <w:t xml:space="preserve">- </w:t>
      </w:r>
      <w:r w:rsidR="00184AB1">
        <w:t>T</w:t>
      </w:r>
      <w:r w:rsidR="00455ED1">
        <w:t>iếp tục đẩy mạnh hoạt động truyền thông</w:t>
      </w:r>
      <w:r w:rsidR="00455ED1" w:rsidRPr="00455E47">
        <w:t xml:space="preserve"> về chăm sóc giáo</w:t>
      </w:r>
      <w:r w:rsidR="00184AB1">
        <w:t xml:space="preserve"> </w:t>
      </w:r>
      <w:r w:rsidR="00455ED1" w:rsidRPr="00455E47">
        <w:t>dục trẻ</w:t>
      </w:r>
      <w:r w:rsidR="00455ED1">
        <w:t xml:space="preserve">, quán triệt sâu sắc các chủ trương, chính sách của Đảng, Nhà nước và của Bộ </w:t>
      </w:r>
      <w:r w:rsidR="00455ED1" w:rsidRPr="00455E47">
        <w:t xml:space="preserve">GDĐT </w:t>
      </w:r>
      <w:r w:rsidR="00455ED1">
        <w:t>về đổi mới và phát triển GDMN</w:t>
      </w:r>
      <w:r w:rsidR="00455ED1" w:rsidRPr="00455E47">
        <w:t>; tăn</w:t>
      </w:r>
      <w:r w:rsidR="00455ED1">
        <w:t>g cường công tác phổ biến và hướng dẫn thực hiện nghiêm túc các văn bản quy phạm pháp luật về GDMN</w:t>
      </w:r>
      <w:r w:rsidR="00455ED1" w:rsidRPr="00455E47">
        <w:t xml:space="preserve">. </w:t>
      </w:r>
    </w:p>
    <w:p w:rsidR="00583FFE" w:rsidRDefault="00583FFE" w:rsidP="00704C14">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en-US"/>
        </w:rPr>
        <w:t xml:space="preserve">- </w:t>
      </w:r>
      <w:r w:rsidR="00331052">
        <w:rPr>
          <w:lang w:val="en-US"/>
        </w:rPr>
        <w:t>CBGV</w:t>
      </w:r>
      <w:r w:rsidR="00331052">
        <w:t xml:space="preserve">,NV tích cực </w:t>
      </w:r>
      <w:r w:rsidR="00704C14">
        <w:t>t</w:t>
      </w:r>
      <w:r w:rsidR="00184AB1">
        <w:t>uyên truyền về vai trò, vị trí của GDMN; tuyên truyền huy động trẻ ra lớp; phổ biến kiến thức nuôi dưỡng, chăm sóc, giáo dục trẻ, tuyên truyền về môi trường chăm sóc giáo dục trẻ, các chuyên đề hội thi… cho các bậc phụ huynh và cộng đồng an tâm gửi gắm con đến trường và cộng đồng trách nhiệm</w:t>
      </w:r>
      <w:r w:rsidR="00704C14">
        <w:t xml:space="preserve"> đảm bảo </w:t>
      </w:r>
      <w:r w:rsidR="00704C14" w:rsidRPr="00A80915">
        <w:rPr>
          <w:szCs w:val="28"/>
        </w:rPr>
        <w:t xml:space="preserve">bảo hiệu quả, phù hợp, có sức lan tỏa sâu rộng. Phối hợp với đài truyền thanh địa phương, trên các phương tiện </w:t>
      </w:r>
      <w:r w:rsidR="00704C14">
        <w:rPr>
          <w:szCs w:val="28"/>
        </w:rPr>
        <w:t>như Zal</w:t>
      </w:r>
      <w:r w:rsidR="00704C14" w:rsidRPr="00A80915">
        <w:rPr>
          <w:szCs w:val="28"/>
        </w:rPr>
        <w:t>o</w:t>
      </w:r>
      <w:r w:rsidR="00704C14">
        <w:rPr>
          <w:szCs w:val="28"/>
        </w:rPr>
        <w:t xml:space="preserve"> của nhóm, lớp,</w:t>
      </w:r>
      <w:r w:rsidR="00704C14" w:rsidRPr="00A80915">
        <w:rPr>
          <w:szCs w:val="28"/>
        </w:rPr>
        <w:t xml:space="preserve"> facebook, Westside của trường.</w:t>
      </w:r>
      <w:r w:rsidR="00704C14">
        <w:rPr>
          <w:szCs w:val="28"/>
        </w:rPr>
        <w:t>..</w:t>
      </w:r>
    </w:p>
    <w:p w:rsidR="00583FFE"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szCs w:val="28"/>
        </w:rPr>
      </w:pPr>
      <w:r w:rsidRPr="00C805AB">
        <w:rPr>
          <w:szCs w:val="28"/>
        </w:rPr>
        <w:lastRenderedPageBreak/>
        <w:t xml:space="preserve">- </w:t>
      </w:r>
      <w:r w:rsidR="00455ED1">
        <w:rPr>
          <w:szCs w:val="28"/>
        </w:rPr>
        <w:t>Tăng cường phối hợp, xử lý hiệu quả các vấn đề về truyền thông</w:t>
      </w:r>
      <w:r w:rsidR="00184AB1">
        <w:rPr>
          <w:szCs w:val="28"/>
        </w:rPr>
        <w:t xml:space="preserve"> khi phát </w:t>
      </w:r>
      <w:r w:rsidR="00EF0230">
        <w:rPr>
          <w:szCs w:val="28"/>
        </w:rPr>
        <w:t>sinh</w:t>
      </w:r>
      <w:r w:rsidR="00455ED1">
        <w:rPr>
          <w:szCs w:val="28"/>
        </w:rPr>
        <w:t>, nhất là các vấn</w:t>
      </w:r>
      <w:r w:rsidR="00825C89" w:rsidRPr="00825C89">
        <w:rPr>
          <w:szCs w:val="28"/>
        </w:rPr>
        <w:t xml:space="preserve"> </w:t>
      </w:r>
      <w:r w:rsidR="00455ED1">
        <w:rPr>
          <w:szCs w:val="28"/>
        </w:rPr>
        <w:t xml:space="preserve">đề xã hội quan tâm, bức xúc; đấu tranh, phản bác các quan điểm sai trái, các thông tin xấu, độc trên mạng xã hội để tạo sự đồng thuận trong nhân dân nhằm thực hiện tốt mục tiêu </w:t>
      </w:r>
      <w:r w:rsidR="00455ED1" w:rsidRPr="0073583C">
        <w:rPr>
          <w:szCs w:val="28"/>
        </w:rPr>
        <w:t>Giáo dục của nhà trường</w:t>
      </w:r>
      <w:r w:rsidR="00455ED1">
        <w:rPr>
          <w:szCs w:val="28"/>
        </w:rPr>
        <w:t>.</w:t>
      </w:r>
    </w:p>
    <w:p w:rsidR="00583FFE" w:rsidRDefault="00455ED1"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color w:val="000000"/>
        </w:rPr>
      </w:pPr>
      <w:r w:rsidRPr="0073583C">
        <w:rPr>
          <w:b/>
          <w:color w:val="000000"/>
        </w:rPr>
        <w:t>8</w:t>
      </w:r>
      <w:r w:rsidRPr="0088252E">
        <w:rPr>
          <w:b/>
          <w:color w:val="000000"/>
        </w:rPr>
        <w:t>. Các hội thi chuyên đề trong năm học</w:t>
      </w:r>
    </w:p>
    <w:p w:rsidR="00583FFE" w:rsidRDefault="00455ED1"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i/>
          <w:lang w:val="nl-NL"/>
        </w:rPr>
      </w:pPr>
      <w:r>
        <w:rPr>
          <w:b/>
          <w:i/>
          <w:lang w:val="nl-NL"/>
        </w:rPr>
        <w:t>8.1. Chỉ tiêu phấn đấu</w:t>
      </w:r>
    </w:p>
    <w:p w:rsidR="00583FFE"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sidRPr="004D3AD8">
        <w:rPr>
          <w:lang w:val="nl-NL"/>
        </w:rPr>
        <w:t xml:space="preserve">100% giáo viên </w:t>
      </w:r>
      <w:r w:rsidR="00455ED1">
        <w:rPr>
          <w:lang w:val="nl-NL"/>
        </w:rPr>
        <w:t xml:space="preserve">khối </w:t>
      </w:r>
      <w:r w:rsidR="00A570E1">
        <w:rPr>
          <w:lang w:val="nl-NL"/>
        </w:rPr>
        <w:t>nhà</w:t>
      </w:r>
      <w:r w:rsidR="00A570E1">
        <w:t xml:space="preserve"> trẻ đạt giáo viên dạy</w:t>
      </w:r>
      <w:r w:rsidR="00EF0230">
        <w:t xml:space="preserve"> </w:t>
      </w:r>
      <w:r w:rsidR="00EF0230" w:rsidRPr="004D3AD8">
        <w:rPr>
          <w:lang w:val="nl-NL"/>
        </w:rPr>
        <w:t xml:space="preserve">giỏi </w:t>
      </w:r>
      <w:r w:rsidR="00EF0230">
        <w:rPr>
          <w:lang w:val="nl-NL"/>
        </w:rPr>
        <w:t>trong</w:t>
      </w:r>
      <w:r w:rsidR="00455ED1" w:rsidRPr="004D3AD8">
        <w:rPr>
          <w:lang w:val="nl-NL"/>
        </w:rPr>
        <w:t xml:space="preserve"> </w:t>
      </w:r>
      <w:r w:rsidR="00455ED1">
        <w:rPr>
          <w:lang w:val="nl-NL"/>
        </w:rPr>
        <w:t>hội thi</w:t>
      </w:r>
      <w:r w:rsidR="00A570E1">
        <w:t xml:space="preserve"> “</w:t>
      </w:r>
      <w:r w:rsidR="00455ED1">
        <w:rPr>
          <w:lang w:val="nl-NL"/>
        </w:rPr>
        <w:t>Giáo viên dạy giỏi” cấp trường.</w:t>
      </w:r>
    </w:p>
    <w:p w:rsidR="00583FFE"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A570E1">
        <w:rPr>
          <w:lang w:val="nl-NL"/>
        </w:rPr>
        <w:t>Chọn</w:t>
      </w:r>
      <w:r w:rsidR="00A570E1">
        <w:t xml:space="preserve"> 01 g</w:t>
      </w:r>
      <w:r w:rsidR="00455ED1" w:rsidRPr="00277F3A">
        <w:rPr>
          <w:lang w:val="nl-NL"/>
        </w:rPr>
        <w:t xml:space="preserve">iáo viên </w:t>
      </w:r>
      <w:r w:rsidR="00A570E1">
        <w:rPr>
          <w:lang w:val="nl-NL"/>
        </w:rPr>
        <w:t>có</w:t>
      </w:r>
      <w:r w:rsidR="00A570E1">
        <w:t xml:space="preserve"> kết quả cao </w:t>
      </w:r>
      <w:r w:rsidR="00455ED1">
        <w:rPr>
          <w:lang w:val="nl-NL"/>
        </w:rPr>
        <w:t xml:space="preserve">tham </w:t>
      </w:r>
      <w:r w:rsidR="00A570E1">
        <w:rPr>
          <w:lang w:val="nl-NL"/>
        </w:rPr>
        <w:t>dự</w:t>
      </w:r>
      <w:r w:rsidR="00A570E1">
        <w:t xml:space="preserve"> h</w:t>
      </w:r>
      <w:r w:rsidR="00455ED1" w:rsidRPr="00DD5B4A">
        <w:rPr>
          <w:color w:val="000000"/>
          <w:spacing w:val="-2"/>
          <w:lang w:val="nl-NL"/>
        </w:rPr>
        <w:t>ội</w:t>
      </w:r>
      <w:r w:rsidR="00455ED1" w:rsidRPr="00277F3A">
        <w:rPr>
          <w:color w:val="000000"/>
          <w:spacing w:val="-2"/>
        </w:rPr>
        <w:t xml:space="preserve"> thi: </w:t>
      </w:r>
      <w:r w:rsidR="00455ED1" w:rsidRPr="00277F3A">
        <w:rPr>
          <w:color w:val="000000"/>
        </w:rPr>
        <w:t>“</w:t>
      </w:r>
      <w:r w:rsidR="00455ED1">
        <w:rPr>
          <w:color w:val="000000"/>
          <w:lang w:val="nl-NL"/>
        </w:rPr>
        <w:t xml:space="preserve">Giáo viên dạy giỏi khối </w:t>
      </w:r>
      <w:r w:rsidR="00583FFE">
        <w:rPr>
          <w:color w:val="000000"/>
          <w:lang w:val="nl-NL"/>
        </w:rPr>
        <w:t>nhà trẻ</w:t>
      </w:r>
      <w:r w:rsidR="00455ED1" w:rsidRPr="00277F3A">
        <w:rPr>
          <w:color w:val="000000"/>
        </w:rPr>
        <w:t>” cấp</w:t>
      </w:r>
      <w:r w:rsidR="00455ED1" w:rsidRPr="00DD5B4A">
        <w:rPr>
          <w:color w:val="000000"/>
          <w:lang w:val="nl-NL"/>
        </w:rPr>
        <w:t xml:space="preserve"> </w:t>
      </w:r>
      <w:r w:rsidR="00455ED1" w:rsidRPr="00277F3A">
        <w:rPr>
          <w:color w:val="000000"/>
        </w:rPr>
        <w:t>huyện</w:t>
      </w:r>
      <w:r w:rsidR="00A570E1">
        <w:rPr>
          <w:color w:val="000000"/>
        </w:rPr>
        <w:t xml:space="preserve"> và</w:t>
      </w:r>
      <w:r w:rsidR="00455ED1">
        <w:rPr>
          <w:lang w:val="nl-NL"/>
        </w:rPr>
        <w:t xml:space="preserve"> </w:t>
      </w:r>
      <w:r w:rsidR="00455ED1" w:rsidRPr="00277F3A">
        <w:rPr>
          <w:lang w:val="nl-NL"/>
        </w:rPr>
        <w:t>đạt giải</w:t>
      </w:r>
      <w:r w:rsidR="00B13183">
        <w:t xml:space="preserve"> cao</w:t>
      </w:r>
      <w:r w:rsidR="00A570E1">
        <w:t xml:space="preserve"> cấp huyện</w:t>
      </w:r>
      <w:r w:rsidR="00455ED1">
        <w:rPr>
          <w:lang w:val="nl-NL"/>
        </w:rPr>
        <w:t>.</w:t>
      </w:r>
    </w:p>
    <w:p w:rsidR="00583FFE"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lang w:val="nl-NL"/>
        </w:rPr>
        <w:t xml:space="preserve">- </w:t>
      </w:r>
      <w:r w:rsidR="00A570E1">
        <w:rPr>
          <w:lang w:val="nl-NL"/>
        </w:rPr>
        <w:t>Tổ</w:t>
      </w:r>
      <w:r w:rsidR="00A570E1">
        <w:t xml:space="preserve"> </w:t>
      </w:r>
      <w:r w:rsidR="00EF0230">
        <w:t>mẫu giáo</w:t>
      </w:r>
      <w:r w:rsidR="00A570E1">
        <w:t xml:space="preserve"> và tổ nhà trẻ tổ </w:t>
      </w:r>
      <w:r w:rsidR="00455ED1">
        <w:rPr>
          <w:lang w:val="nl-NL"/>
        </w:rPr>
        <w:t>chức</w:t>
      </w:r>
      <w:r w:rsidR="00EF0230">
        <w:t xml:space="preserve"> các hoạt động </w:t>
      </w:r>
      <w:r w:rsidR="00A570E1">
        <w:t xml:space="preserve">cho trẻ </w:t>
      </w:r>
      <w:r w:rsidR="00EF0230">
        <w:t xml:space="preserve">trải nghiệm thực hành. </w:t>
      </w:r>
    </w:p>
    <w:p w:rsidR="00583FFE" w:rsidRPr="00486790" w:rsidRDefault="00EF0230"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sidRPr="00486790">
        <w:t xml:space="preserve">- Tổ </w:t>
      </w:r>
      <w:r w:rsidR="00A570E1" w:rsidRPr="00486790">
        <w:t xml:space="preserve">chức </w:t>
      </w:r>
      <w:r w:rsidR="00455ED1" w:rsidRPr="00486790">
        <w:rPr>
          <w:lang w:val="nl-NL"/>
        </w:rPr>
        <w:t>chuyên đề</w:t>
      </w:r>
      <w:r w:rsidR="00A570E1" w:rsidRPr="00486790">
        <w:t xml:space="preserve"> </w:t>
      </w:r>
      <w:r w:rsidR="00455ED1" w:rsidRPr="00486790">
        <w:rPr>
          <w:lang w:val="nl-NL"/>
        </w:rPr>
        <w:t xml:space="preserve">cấp cụm </w:t>
      </w:r>
      <w:r w:rsidR="00AD7A67">
        <w:rPr>
          <w:lang w:val="nl-NL"/>
        </w:rPr>
        <w:t>huyện, dự kiến</w:t>
      </w:r>
      <w:r w:rsidR="00A570E1" w:rsidRPr="00486790">
        <w:t xml:space="preserve"> tháng 11/2024</w:t>
      </w:r>
    </w:p>
    <w:p w:rsidR="00583FFE" w:rsidRPr="00486790"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lang w:val="nl-NL"/>
        </w:rPr>
        <w:t xml:space="preserve">- </w:t>
      </w:r>
      <w:r w:rsidR="00EF0230" w:rsidRPr="00486790">
        <w:rPr>
          <w:lang w:val="nl-NL"/>
        </w:rPr>
        <w:t>T</w:t>
      </w:r>
      <w:r w:rsidR="00EF0230" w:rsidRPr="00486790">
        <w:t>ổ chức</w:t>
      </w:r>
      <w:r w:rsidR="00455ED1" w:rsidRPr="00486790">
        <w:rPr>
          <w:lang w:val="nl-NL"/>
        </w:rPr>
        <w:t xml:space="preserve"> hội thi </w:t>
      </w:r>
      <w:r w:rsidR="00455ED1" w:rsidRPr="00486790">
        <w:rPr>
          <w:i/>
          <w:lang w:val="nl-NL"/>
        </w:rPr>
        <w:t xml:space="preserve">“Bé </w:t>
      </w:r>
      <w:r w:rsidR="00F21C10">
        <w:rPr>
          <w:i/>
          <w:lang w:val="nl-NL"/>
        </w:rPr>
        <w:t>khoẻ, bé khéo</w:t>
      </w:r>
      <w:r w:rsidR="00455ED1" w:rsidRPr="00486790">
        <w:rPr>
          <w:i/>
          <w:lang w:val="nl-NL"/>
        </w:rPr>
        <w:t>”</w:t>
      </w:r>
      <w:r w:rsidR="00455ED1" w:rsidRPr="00486790">
        <w:rPr>
          <w:lang w:val="nl-NL"/>
        </w:rPr>
        <w:t xml:space="preserve"> cấp trường</w:t>
      </w:r>
      <w:r w:rsidR="00EF0230" w:rsidRPr="00486790">
        <w:t xml:space="preserve"> </w:t>
      </w:r>
      <w:r w:rsidR="00A570E1" w:rsidRPr="00486790">
        <w:t xml:space="preserve">tháng </w:t>
      </w:r>
      <w:r w:rsidR="008C0291">
        <w:t>12</w:t>
      </w:r>
      <w:r w:rsidR="00A570E1" w:rsidRPr="00486790">
        <w:t>/</w:t>
      </w:r>
      <w:r w:rsidR="008C0291">
        <w:t>2024</w:t>
      </w:r>
      <w:r w:rsidR="00A570E1" w:rsidRPr="00486790">
        <w:t xml:space="preserve">, </w:t>
      </w:r>
      <w:r w:rsidR="00EF0230" w:rsidRPr="00486790">
        <w:t xml:space="preserve">dành cho trẻ mẫu giáo </w:t>
      </w:r>
      <w:r w:rsidR="00583FFE" w:rsidRPr="00486790">
        <w:rPr>
          <w:lang w:val="en-US"/>
        </w:rPr>
        <w:t xml:space="preserve">khối 4 </w:t>
      </w:r>
      <w:r w:rsidR="00EF0230" w:rsidRPr="00486790">
        <w:t>tuổi</w:t>
      </w:r>
      <w:r w:rsidR="00583FFE" w:rsidRPr="00486790">
        <w:rPr>
          <w:lang w:val="en-US"/>
        </w:rPr>
        <w:t xml:space="preserve"> và 5 tuổi</w:t>
      </w:r>
      <w:r w:rsidR="00455ED1" w:rsidRPr="00486790">
        <w:rPr>
          <w:lang w:val="nl-NL"/>
        </w:rPr>
        <w:t>.</w:t>
      </w:r>
    </w:p>
    <w:p w:rsidR="00583FFE" w:rsidRPr="00486790"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lang w:val="nl-NL"/>
        </w:rPr>
        <w:t xml:space="preserve">- </w:t>
      </w:r>
      <w:r w:rsidR="00A570E1" w:rsidRPr="00486790">
        <w:rPr>
          <w:lang w:val="nl-NL"/>
        </w:rPr>
        <w:t>Chọn</w:t>
      </w:r>
      <w:r w:rsidR="00A570E1" w:rsidRPr="00486790">
        <w:t xml:space="preserve"> </w:t>
      </w:r>
      <w:r w:rsidR="00FE39E8">
        <w:t xml:space="preserve">những </w:t>
      </w:r>
      <w:r w:rsidR="00A570E1" w:rsidRPr="00486790">
        <w:t xml:space="preserve">trẻ </w:t>
      </w:r>
      <w:r w:rsidR="00FE39E8">
        <w:t xml:space="preserve">đạt kết quả </w:t>
      </w:r>
      <w:r w:rsidR="00A570E1" w:rsidRPr="00486790">
        <w:t>cao</w:t>
      </w:r>
      <w:r w:rsidR="00FE39E8">
        <w:t xml:space="preserve"> hội thi cấp trường để</w:t>
      </w:r>
      <w:r w:rsidR="00583FFE" w:rsidRPr="00486790">
        <w:rPr>
          <w:lang w:val="nl-NL"/>
        </w:rPr>
        <w:t xml:space="preserve"> </w:t>
      </w:r>
      <w:r w:rsidR="00455ED1" w:rsidRPr="00486790">
        <w:rPr>
          <w:lang w:val="nl-NL"/>
        </w:rPr>
        <w:t xml:space="preserve">tham dự hội thi </w:t>
      </w:r>
      <w:r w:rsidR="00583FFE" w:rsidRPr="00486790">
        <w:rPr>
          <w:i/>
          <w:lang w:val="nl-NL"/>
        </w:rPr>
        <w:t>“Bé kể chuyện”</w:t>
      </w:r>
      <w:r w:rsidR="00583FFE" w:rsidRPr="00486790">
        <w:rPr>
          <w:lang w:val="nl-NL"/>
        </w:rPr>
        <w:t xml:space="preserve"> </w:t>
      </w:r>
      <w:r w:rsidR="00455ED1" w:rsidRPr="00486790">
        <w:rPr>
          <w:lang w:val="nl-NL"/>
        </w:rPr>
        <w:t>cấp huyện</w:t>
      </w:r>
      <w:r w:rsidR="00A570E1" w:rsidRPr="00486790">
        <w:t xml:space="preserve"> và</w:t>
      </w:r>
      <w:r w:rsidR="00455ED1" w:rsidRPr="00486790">
        <w:rPr>
          <w:lang w:val="nl-NL"/>
        </w:rPr>
        <w:t xml:space="preserve"> đạt giải cao</w:t>
      </w:r>
      <w:r w:rsidR="00A570E1" w:rsidRPr="00486790">
        <w:t xml:space="preserve"> cấp huyện</w:t>
      </w:r>
      <w:r w:rsidR="00455ED1" w:rsidRPr="00486790">
        <w:rPr>
          <w:lang w:val="nl-NL"/>
        </w:rPr>
        <w:t>.</w:t>
      </w:r>
    </w:p>
    <w:p w:rsidR="00583FFE" w:rsidRPr="00486790" w:rsidRDefault="00455ED1"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i/>
          <w:lang w:val="nl-NL"/>
        </w:rPr>
      </w:pPr>
      <w:r w:rsidRPr="00486790">
        <w:rPr>
          <w:b/>
          <w:i/>
          <w:lang w:val="nl-NL"/>
        </w:rPr>
        <w:t>8.2. Biện pháp thực hiện</w:t>
      </w:r>
    </w:p>
    <w:p w:rsidR="00583FFE" w:rsidRPr="00486790"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lang w:val="nl-NL"/>
        </w:rPr>
        <w:t xml:space="preserve">- </w:t>
      </w:r>
      <w:r w:rsidR="00455ED1" w:rsidRPr="00486790">
        <w:rPr>
          <w:lang w:val="nl-NL"/>
        </w:rPr>
        <w:t xml:space="preserve">Tạo điều kiện, khuyến khích giáo viên tham gia Hội thi “Giáo viên dạy giỏi cấp” </w:t>
      </w:r>
      <w:r w:rsidR="00A570E1" w:rsidRPr="00486790">
        <w:rPr>
          <w:lang w:val="nl-NL"/>
        </w:rPr>
        <w:t>tổ</w:t>
      </w:r>
      <w:r w:rsidR="00A570E1" w:rsidRPr="00486790">
        <w:t xml:space="preserve"> nhà trẻ</w:t>
      </w:r>
      <w:r w:rsidR="00455ED1" w:rsidRPr="00486790">
        <w:rPr>
          <w:lang w:val="nl-NL"/>
        </w:rPr>
        <w:t xml:space="preserve"> cấp trường.</w:t>
      </w:r>
    </w:p>
    <w:p w:rsidR="00583FFE" w:rsidRPr="00486790"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lang w:val="nl-NL"/>
        </w:rPr>
        <w:t xml:space="preserve">- </w:t>
      </w:r>
      <w:r w:rsidR="00A570E1" w:rsidRPr="00486790">
        <w:rPr>
          <w:lang w:val="nl-NL"/>
        </w:rPr>
        <w:t>B</w:t>
      </w:r>
      <w:r w:rsidR="00455ED1" w:rsidRPr="00486790">
        <w:rPr>
          <w:lang w:val="nl-NL"/>
        </w:rPr>
        <w:t xml:space="preserve">ồi dưỡng </w:t>
      </w:r>
      <w:r w:rsidR="00037273" w:rsidRPr="00486790">
        <w:rPr>
          <w:lang w:val="nl-NL"/>
        </w:rPr>
        <w:t>v</w:t>
      </w:r>
      <w:r w:rsidR="00A570E1" w:rsidRPr="00486790">
        <w:rPr>
          <w:lang w:val="nl-NL"/>
        </w:rPr>
        <w:t>ề</w:t>
      </w:r>
      <w:r w:rsidR="00A570E1" w:rsidRPr="00486790">
        <w:t xml:space="preserve"> </w:t>
      </w:r>
      <w:r w:rsidR="00037273" w:rsidRPr="00486790">
        <w:t xml:space="preserve">nội dung </w:t>
      </w:r>
      <w:r w:rsidR="00A570E1" w:rsidRPr="00486790">
        <w:t xml:space="preserve">tổ chức </w:t>
      </w:r>
      <w:r w:rsidR="00037273" w:rsidRPr="00486790">
        <w:t xml:space="preserve">hoạt động giáo dục và báo cáo chuyên đề cho giáo viên </w:t>
      </w:r>
      <w:r w:rsidR="00455ED1" w:rsidRPr="00486790">
        <w:rPr>
          <w:lang w:val="nl-NL"/>
        </w:rPr>
        <w:t xml:space="preserve">tham gia hội thi </w:t>
      </w:r>
      <w:r w:rsidR="00455ED1" w:rsidRPr="00486790">
        <w:t>“</w:t>
      </w:r>
      <w:r w:rsidR="00455ED1" w:rsidRPr="00486790">
        <w:rPr>
          <w:lang w:val="nl-NL"/>
        </w:rPr>
        <w:t xml:space="preserve">Giáo viên dạy giỏi khối </w:t>
      </w:r>
      <w:r w:rsidR="00583FFE" w:rsidRPr="00486790">
        <w:rPr>
          <w:lang w:val="nl-NL"/>
        </w:rPr>
        <w:t>nhà trẻ</w:t>
      </w:r>
      <w:r w:rsidR="00455ED1" w:rsidRPr="00486790">
        <w:rPr>
          <w:lang w:val="nl-NL"/>
        </w:rPr>
        <w:t>” cấp huyện.</w:t>
      </w:r>
    </w:p>
    <w:p w:rsidR="00583FFE" w:rsidRPr="00486790"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sidRPr="00486790">
        <w:rPr>
          <w:lang w:val="nl-NL"/>
        </w:rPr>
        <w:t xml:space="preserve">- </w:t>
      </w:r>
      <w:r w:rsidR="00037273" w:rsidRPr="00486790">
        <w:rPr>
          <w:lang w:val="nl-NL"/>
        </w:rPr>
        <w:t>Bộ</w:t>
      </w:r>
      <w:r w:rsidR="00037273" w:rsidRPr="00486790">
        <w:t xml:space="preserve"> phận chuyên môn chỉ đạo các t</w:t>
      </w:r>
      <w:r w:rsidR="006B2CEF" w:rsidRPr="00486790">
        <w:t xml:space="preserve">ổ mẫu </w:t>
      </w:r>
      <w:r w:rsidR="00037273" w:rsidRPr="00486790">
        <w:t>giáo, nhà trẻ</w:t>
      </w:r>
      <w:r w:rsidR="006B2CEF" w:rsidRPr="00486790">
        <w:t xml:space="preserve"> xây dựng hoạt động trải nghiệm thực hành theo từng </w:t>
      </w:r>
      <w:r w:rsidR="00037273" w:rsidRPr="00486790">
        <w:t>độ tuổi</w:t>
      </w:r>
      <w:r w:rsidR="006B2CEF" w:rsidRPr="00486790">
        <w:t>.</w:t>
      </w:r>
    </w:p>
    <w:p w:rsidR="00583FFE" w:rsidRPr="00486790" w:rsidRDefault="00037273"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t>-</w:t>
      </w:r>
      <w:r w:rsidR="00125476" w:rsidRPr="00486790">
        <w:rPr>
          <w:b/>
          <w:bCs/>
          <w:lang w:val="nl-NL"/>
        </w:rPr>
        <w:t xml:space="preserve"> </w:t>
      </w:r>
      <w:r w:rsidR="001F5377" w:rsidRPr="00486790">
        <w:rPr>
          <w:lang w:val="nl-NL"/>
        </w:rPr>
        <w:t>Xây</w:t>
      </w:r>
      <w:r w:rsidR="001F5377" w:rsidRPr="00486790">
        <w:t xml:space="preserve"> dựng và t</w:t>
      </w:r>
      <w:r w:rsidR="00455ED1" w:rsidRPr="00486790">
        <w:rPr>
          <w:lang w:val="nl-NL"/>
        </w:rPr>
        <w:t xml:space="preserve">ổ chức chuyên đề </w:t>
      </w:r>
      <w:r w:rsidR="00A040D9" w:rsidRPr="00486790">
        <w:t>xây dựng trường mầm non hạnh phúc, lấy trẻ làm trung tâm</w:t>
      </w:r>
      <w:r w:rsidR="00455ED1" w:rsidRPr="00486790">
        <w:rPr>
          <w:lang w:val="nl-NL"/>
        </w:rPr>
        <w:t xml:space="preserve">. Thời gian </w:t>
      </w:r>
      <w:r w:rsidR="001F5377" w:rsidRPr="00486790">
        <w:rPr>
          <w:lang w:val="nl-NL"/>
        </w:rPr>
        <w:t>dự</w:t>
      </w:r>
      <w:r w:rsidR="001F5377" w:rsidRPr="00486790">
        <w:t xml:space="preserve"> kiến </w:t>
      </w:r>
      <w:r w:rsidR="00455ED1" w:rsidRPr="00486790">
        <w:rPr>
          <w:lang w:val="nl-NL"/>
        </w:rPr>
        <w:t xml:space="preserve">tổ chức chuyên đề vào các tháng </w:t>
      </w:r>
      <w:r w:rsidR="00FE39E8">
        <w:rPr>
          <w:lang w:val="nl-NL"/>
        </w:rPr>
        <w:t>11</w:t>
      </w:r>
      <w:r w:rsidR="006C0EAF" w:rsidRPr="00486790">
        <w:rPr>
          <w:lang w:val="nl-NL"/>
        </w:rPr>
        <w:t>,12</w:t>
      </w:r>
      <w:r w:rsidR="00455ED1" w:rsidRPr="00486790">
        <w:rPr>
          <w:lang w:val="nl-NL"/>
        </w:rPr>
        <w:t>/202</w:t>
      </w:r>
      <w:r w:rsidR="00583FFE" w:rsidRPr="00486790">
        <w:rPr>
          <w:lang w:val="nl-NL"/>
        </w:rPr>
        <w:t>4</w:t>
      </w:r>
      <w:r w:rsidR="00455ED1" w:rsidRPr="00486790">
        <w:rPr>
          <w:lang w:val="nl-NL"/>
        </w:rPr>
        <w:t>.</w:t>
      </w:r>
    </w:p>
    <w:p w:rsidR="00583FFE" w:rsidRPr="00486790"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lang w:val="nl-NL"/>
        </w:rPr>
        <w:t xml:space="preserve">- </w:t>
      </w:r>
      <w:r w:rsidR="006B2CEF" w:rsidRPr="00486790">
        <w:rPr>
          <w:lang w:val="nl-NL"/>
        </w:rPr>
        <w:t>Xây</w:t>
      </w:r>
      <w:r w:rsidR="006B2CEF" w:rsidRPr="00486790">
        <w:t xml:space="preserve"> dựng nội dung, hình thức t</w:t>
      </w:r>
      <w:r w:rsidR="00455ED1" w:rsidRPr="00486790">
        <w:t>ổ chức Hội thi</w:t>
      </w:r>
      <w:r w:rsidR="00455ED1" w:rsidRPr="00486790">
        <w:rPr>
          <w:lang w:val="nl-NL"/>
        </w:rPr>
        <w:t xml:space="preserve"> </w:t>
      </w:r>
      <w:r w:rsidR="00583FFE" w:rsidRPr="00486790">
        <w:rPr>
          <w:i/>
          <w:lang w:val="nl-NL"/>
        </w:rPr>
        <w:t>“Bé k</w:t>
      </w:r>
      <w:r w:rsidR="00F21C10">
        <w:rPr>
          <w:i/>
          <w:lang w:val="nl-NL"/>
        </w:rPr>
        <w:t>hoẻ, bé khéo</w:t>
      </w:r>
      <w:r w:rsidR="00583FFE" w:rsidRPr="00486790">
        <w:rPr>
          <w:i/>
          <w:lang w:val="nl-NL"/>
        </w:rPr>
        <w:t>”</w:t>
      </w:r>
      <w:r w:rsidR="00583FFE" w:rsidRPr="00486790">
        <w:rPr>
          <w:lang w:val="nl-NL"/>
        </w:rPr>
        <w:t xml:space="preserve"> </w:t>
      </w:r>
      <w:r w:rsidR="00455ED1" w:rsidRPr="00486790">
        <w:rPr>
          <w:lang w:val="nl-NL"/>
        </w:rPr>
        <w:t>cấp trường</w:t>
      </w:r>
      <w:r w:rsidR="006B2CEF" w:rsidRPr="00486790">
        <w:t xml:space="preserve"> dành cho trẻ </w:t>
      </w:r>
      <w:r w:rsidR="00583FFE" w:rsidRPr="00486790">
        <w:rPr>
          <w:lang w:val="en-US"/>
        </w:rPr>
        <w:t xml:space="preserve">4 tuổi, </w:t>
      </w:r>
      <w:r w:rsidR="006B2CEF" w:rsidRPr="00486790">
        <w:t>5 tuổi</w:t>
      </w:r>
      <w:r w:rsidR="00455ED1" w:rsidRPr="00486790">
        <w:rPr>
          <w:lang w:val="nl-NL"/>
        </w:rPr>
        <w:t>.</w:t>
      </w:r>
    </w:p>
    <w:p w:rsidR="00583FFE" w:rsidRPr="00486790"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lang w:val="nl-NL"/>
        </w:rPr>
        <w:t xml:space="preserve">- </w:t>
      </w:r>
      <w:r w:rsidR="00455ED1" w:rsidRPr="00486790">
        <w:rPr>
          <w:lang w:val="nl-NL"/>
        </w:rPr>
        <w:t xml:space="preserve">Bồi dưỡng </w:t>
      </w:r>
      <w:r w:rsidR="00FE39E8">
        <w:rPr>
          <w:lang w:val="nl-NL"/>
        </w:rPr>
        <w:t>nh</w:t>
      </w:r>
      <w:r w:rsidR="00FE39E8">
        <w:t xml:space="preserve">ững </w:t>
      </w:r>
      <w:r w:rsidR="00455ED1" w:rsidRPr="00486790">
        <w:rPr>
          <w:lang w:val="nl-NL"/>
        </w:rPr>
        <w:t xml:space="preserve">trẻ </w:t>
      </w:r>
      <w:r w:rsidR="00037273" w:rsidRPr="00486790">
        <w:rPr>
          <w:lang w:val="nl-NL"/>
        </w:rPr>
        <w:t>đạt</w:t>
      </w:r>
      <w:r w:rsidR="00037273" w:rsidRPr="00486790">
        <w:t xml:space="preserve"> giải cao </w:t>
      </w:r>
      <w:r w:rsidR="00FE39E8">
        <w:t>cấp trường để tham</w:t>
      </w:r>
      <w:r w:rsidR="00037273" w:rsidRPr="00486790">
        <w:t xml:space="preserve"> </w:t>
      </w:r>
      <w:r w:rsidR="00455ED1" w:rsidRPr="00486790">
        <w:rPr>
          <w:lang w:val="nl-NL"/>
        </w:rPr>
        <w:t xml:space="preserve">dự hội thi “Bé </w:t>
      </w:r>
      <w:r w:rsidR="00037273" w:rsidRPr="00486790">
        <w:rPr>
          <w:lang w:val="nl-NL"/>
        </w:rPr>
        <w:t>kể</w:t>
      </w:r>
      <w:r w:rsidR="00037273" w:rsidRPr="00486790">
        <w:t xml:space="preserve"> chuyện</w:t>
      </w:r>
      <w:r w:rsidR="00455ED1" w:rsidRPr="00486790">
        <w:rPr>
          <w:lang w:val="nl-NL"/>
        </w:rPr>
        <w:t xml:space="preserve">” cấp huyện. </w:t>
      </w:r>
    </w:p>
    <w:p w:rsidR="00583FFE" w:rsidRPr="00486790" w:rsidRDefault="00455ED1"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lang w:val="nl-NL"/>
        </w:rPr>
      </w:pPr>
      <w:r w:rsidRPr="00486790">
        <w:rPr>
          <w:b/>
          <w:lang w:val="nl-NL"/>
        </w:rPr>
        <w:t>9. Một số chỉ tiêu thi đua trong năm học</w:t>
      </w:r>
    </w:p>
    <w:p w:rsidR="00583FFE" w:rsidRPr="00486790"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i/>
          <w:iCs/>
          <w:lang w:val="nl-NL"/>
        </w:rPr>
      </w:pPr>
      <w:r w:rsidRPr="00486790">
        <w:rPr>
          <w:lang w:val="nl-NL"/>
        </w:rPr>
        <w:t xml:space="preserve">- </w:t>
      </w:r>
      <w:r w:rsidR="00455ED1" w:rsidRPr="00486790">
        <w:rPr>
          <w:lang w:val="nl-NL"/>
        </w:rPr>
        <w:t xml:space="preserve">100% Cán bộ giáo viên, nhân viên </w:t>
      </w:r>
      <w:r w:rsidR="00037273" w:rsidRPr="00486790">
        <w:rPr>
          <w:lang w:val="nl-NL"/>
        </w:rPr>
        <w:t>không</w:t>
      </w:r>
      <w:r w:rsidR="00037273" w:rsidRPr="00486790">
        <w:t xml:space="preserve"> vi phạm đạo đức nhà giáo</w:t>
      </w:r>
      <w:r w:rsidR="00583FFE" w:rsidRPr="00486790">
        <w:rPr>
          <w:i/>
          <w:iCs/>
          <w:lang w:val="nl-NL"/>
        </w:rPr>
        <w:t>.</w:t>
      </w:r>
    </w:p>
    <w:p w:rsidR="00583FFE" w:rsidRPr="00486790"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i/>
          <w:iCs/>
          <w:lang w:val="en-US"/>
        </w:rPr>
      </w:pPr>
      <w:r w:rsidRPr="00486790">
        <w:rPr>
          <w:lang w:val="nl-NL"/>
        </w:rPr>
        <w:t xml:space="preserve">- </w:t>
      </w:r>
      <w:r w:rsidR="00455ED1" w:rsidRPr="00486790">
        <w:rPr>
          <w:lang w:val="nl-NL"/>
        </w:rPr>
        <w:t xml:space="preserve">100% giáo viên thực hiện tốt </w:t>
      </w:r>
      <w:r w:rsidR="00455ED1" w:rsidRPr="00486790">
        <w:t>cuộc vận động “</w:t>
      </w:r>
      <w:r w:rsidR="00455ED1" w:rsidRPr="00486790">
        <w:rPr>
          <w:i/>
          <w:iCs/>
        </w:rPr>
        <w:t>Mỗi thầy, cô giáo là một tấm gương đạo đức, tự học, sáng tạ</w:t>
      </w:r>
      <w:r w:rsidR="00583FFE" w:rsidRPr="00486790">
        <w:rPr>
          <w:i/>
          <w:iCs/>
        </w:rPr>
        <w:t>o</w:t>
      </w:r>
      <w:r w:rsidR="00583FFE" w:rsidRPr="00486790">
        <w:rPr>
          <w:i/>
          <w:iCs/>
          <w:lang w:val="en-US"/>
        </w:rPr>
        <w:t>”.</w:t>
      </w:r>
    </w:p>
    <w:p w:rsidR="00583FFE" w:rsidRPr="00486790"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sidRPr="00486790">
        <w:rPr>
          <w:lang w:val="nl-NL"/>
        </w:rPr>
        <w:t xml:space="preserve">- </w:t>
      </w:r>
      <w:r w:rsidR="00455ED1" w:rsidRPr="00486790">
        <w:rPr>
          <w:lang w:val="nl-NL"/>
        </w:rPr>
        <w:t>Cán bộ giáo viên nhân viên thực hiên tốt p</w:t>
      </w:r>
      <w:r w:rsidR="00455ED1" w:rsidRPr="00486790">
        <w:t xml:space="preserve">hong trào thi </w:t>
      </w:r>
      <w:r w:rsidR="00455ED1" w:rsidRPr="00486790">
        <w:rPr>
          <w:i/>
          <w:iCs/>
        </w:rPr>
        <w:t>đua “Cán bộ, công chức, viên chức thi đua thực hiện văn hóa công sở</w:t>
      </w:r>
      <w:r w:rsidR="00455ED1" w:rsidRPr="00486790">
        <w:rPr>
          <w:i/>
          <w:iCs/>
          <w:lang w:val="nl-NL"/>
        </w:rPr>
        <w:t>"</w:t>
      </w:r>
      <w:r w:rsidR="00455ED1" w:rsidRPr="00486790">
        <w:rPr>
          <w:lang w:val="nl-NL"/>
        </w:rPr>
        <w:t xml:space="preserve"> </w:t>
      </w:r>
    </w:p>
    <w:p w:rsidR="00583FFE" w:rsidRPr="00486790"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i/>
          <w:spacing w:val="-6"/>
          <w:lang w:val="nl-NL"/>
        </w:rPr>
      </w:pPr>
      <w:r w:rsidRPr="00486790">
        <w:rPr>
          <w:lang w:val="nl-NL"/>
        </w:rPr>
        <w:t xml:space="preserve">- </w:t>
      </w:r>
      <w:r w:rsidR="00A040D9" w:rsidRPr="00486790">
        <w:rPr>
          <w:lang w:val="nl-NL"/>
        </w:rPr>
        <w:t>T</w:t>
      </w:r>
      <w:r w:rsidR="00A040D9" w:rsidRPr="00486790">
        <w:t xml:space="preserve">ỷ lệ huy động: </w:t>
      </w:r>
      <w:r w:rsidR="00A040D9" w:rsidRPr="00486790">
        <w:rPr>
          <w:lang w:val="nl-NL"/>
        </w:rPr>
        <w:t xml:space="preserve">Mẫu giáo: </w:t>
      </w:r>
      <w:r w:rsidR="00FE39E8">
        <w:rPr>
          <w:bCs/>
          <w:lang w:val="nl-NL"/>
        </w:rPr>
        <w:t>424</w:t>
      </w:r>
      <w:r w:rsidR="006C0EAF" w:rsidRPr="00486790">
        <w:rPr>
          <w:bCs/>
          <w:lang w:val="nl-NL"/>
        </w:rPr>
        <w:t>/</w:t>
      </w:r>
      <w:r w:rsidR="00FE39E8">
        <w:rPr>
          <w:bCs/>
          <w:lang w:val="nl-NL"/>
        </w:rPr>
        <w:t>424</w:t>
      </w:r>
      <w:r w:rsidR="006C0EAF" w:rsidRPr="00486790">
        <w:rPr>
          <w:bCs/>
          <w:lang w:val="nl-NL"/>
        </w:rPr>
        <w:t xml:space="preserve"> cháu </w:t>
      </w:r>
      <w:r w:rsidR="00A040D9" w:rsidRPr="00486790">
        <w:rPr>
          <w:lang w:val="nl-NL"/>
        </w:rPr>
        <w:t xml:space="preserve">đạt 100%; Nhà trẻ: </w:t>
      </w:r>
      <w:r w:rsidR="00037273" w:rsidRPr="00486790">
        <w:rPr>
          <w:lang w:val="nl-NL"/>
        </w:rPr>
        <w:t>115</w:t>
      </w:r>
      <w:r w:rsidR="00A040D9" w:rsidRPr="00486790">
        <w:rPr>
          <w:lang w:val="nl-NL"/>
        </w:rPr>
        <w:t>/</w:t>
      </w:r>
      <w:r w:rsidR="00037273" w:rsidRPr="00486790">
        <w:rPr>
          <w:lang w:val="nl-NL"/>
        </w:rPr>
        <w:t>230</w:t>
      </w:r>
      <w:r w:rsidR="00A040D9" w:rsidRPr="00486790">
        <w:rPr>
          <w:lang w:val="nl-NL"/>
        </w:rPr>
        <w:t xml:space="preserve"> cháu</w:t>
      </w:r>
      <w:r w:rsidR="007F2B7B" w:rsidRPr="00486790">
        <w:rPr>
          <w:lang w:val="nl-NL"/>
        </w:rPr>
        <w:t xml:space="preserve"> đạt</w:t>
      </w:r>
      <w:r w:rsidR="00A040D9" w:rsidRPr="00486790">
        <w:rPr>
          <w:lang w:val="nl-NL"/>
        </w:rPr>
        <w:t xml:space="preserve"> </w:t>
      </w:r>
      <w:r w:rsidR="00583FFE" w:rsidRPr="00486790">
        <w:rPr>
          <w:lang w:val="nl-NL"/>
        </w:rPr>
        <w:t>50</w:t>
      </w:r>
      <w:r w:rsidR="00A040D9" w:rsidRPr="00486790">
        <w:rPr>
          <w:lang w:val="nl-NL"/>
        </w:rPr>
        <w:t>%</w:t>
      </w:r>
      <w:r w:rsidR="00A040D9" w:rsidRPr="00486790">
        <w:rPr>
          <w:i/>
          <w:spacing w:val="-6"/>
          <w:lang w:val="nl-NL"/>
        </w:rPr>
        <w:t xml:space="preserve"> </w:t>
      </w:r>
    </w:p>
    <w:p w:rsidR="00583FFE" w:rsidRPr="00486790" w:rsidRDefault="00A040D9"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b/>
          <w:lang w:val="nl-NL"/>
        </w:rPr>
      </w:pPr>
      <w:r w:rsidRPr="00486790">
        <w:t xml:space="preserve">- </w:t>
      </w:r>
      <w:r w:rsidRPr="00486790">
        <w:rPr>
          <w:lang w:val="nl-NL"/>
        </w:rPr>
        <w:t>Giảm tỷ lệ trẻ suy dinh dưỡng thể nhẹ cân, thể thấp còi</w:t>
      </w:r>
      <w:r w:rsidRPr="00486790">
        <w:t xml:space="preserve"> và khống chế tỷ lệ trẻ thừa cân, béo phì còn dưới</w:t>
      </w:r>
      <w:r w:rsidRPr="00486790">
        <w:rPr>
          <w:bCs/>
        </w:rPr>
        <w:t xml:space="preserve"> </w:t>
      </w:r>
      <w:r w:rsidRPr="00486790">
        <w:rPr>
          <w:bCs/>
          <w:lang w:val="nl-NL"/>
        </w:rPr>
        <w:t>2%.</w:t>
      </w:r>
    </w:p>
    <w:p w:rsidR="00583FFE"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sidRPr="004D3AD8">
        <w:rPr>
          <w:lang w:val="nl-NL"/>
        </w:rPr>
        <w:t xml:space="preserve">Phấn đấu </w:t>
      </w:r>
      <w:r w:rsidR="0043572F">
        <w:rPr>
          <w:lang w:val="nl-NL"/>
        </w:rPr>
        <w:t>38</w:t>
      </w:r>
      <w:r w:rsidR="00455ED1">
        <w:rPr>
          <w:lang w:val="nl-NL"/>
        </w:rPr>
        <w:t>/</w:t>
      </w:r>
      <w:r w:rsidR="0043572F">
        <w:rPr>
          <w:lang w:val="nl-NL"/>
        </w:rPr>
        <w:t>38</w:t>
      </w:r>
      <w:r w:rsidR="00455ED1">
        <w:rPr>
          <w:lang w:val="nl-NL"/>
        </w:rPr>
        <w:t xml:space="preserve"> CB GV NV đạt danh hiệu L</w:t>
      </w:r>
      <w:r w:rsidR="00455ED1" w:rsidRPr="004D3AD8">
        <w:rPr>
          <w:lang w:val="nl-NL"/>
        </w:rPr>
        <w:t>ao động tiên tiến.</w:t>
      </w:r>
      <w:r w:rsidR="00455ED1">
        <w:rPr>
          <w:lang w:val="nl-NL"/>
        </w:rPr>
        <w:t xml:space="preserve"> Trong đó p</w:t>
      </w:r>
      <w:r w:rsidR="00455ED1" w:rsidRPr="004D3AD8">
        <w:rPr>
          <w:lang w:val="nl-NL"/>
        </w:rPr>
        <w:t>hấn</w:t>
      </w:r>
      <w:r w:rsidR="00455ED1">
        <w:rPr>
          <w:lang w:val="nl-NL"/>
        </w:rPr>
        <w:t xml:space="preserve"> đấu 5-6 </w:t>
      </w:r>
      <w:r w:rsidR="00455ED1" w:rsidRPr="004D3AD8">
        <w:rPr>
          <w:lang w:val="nl-NL"/>
        </w:rPr>
        <w:t>đ</w:t>
      </w:r>
      <w:r w:rsidR="00455ED1">
        <w:rPr>
          <w:lang w:val="nl-NL"/>
        </w:rPr>
        <w:t>/c đạt danh hiệu CSTĐ cấp cơ sở và giấy khen của UBND huyện</w:t>
      </w:r>
      <w:r w:rsidR="00583FFE">
        <w:rPr>
          <w:lang w:val="nl-NL"/>
        </w:rPr>
        <w:t>.</w:t>
      </w:r>
    </w:p>
    <w:p w:rsidR="00583FFE"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sidRPr="004D3AD8">
        <w:rPr>
          <w:lang w:val="nl-NL"/>
        </w:rPr>
        <w:t xml:space="preserve">Phấn đấu </w:t>
      </w:r>
      <w:r w:rsidR="00455ED1">
        <w:rPr>
          <w:lang w:val="nl-NL"/>
        </w:rPr>
        <w:t xml:space="preserve">18/18 </w:t>
      </w:r>
      <w:r w:rsidR="00455ED1" w:rsidRPr="004D3AD8">
        <w:rPr>
          <w:lang w:val="nl-NL"/>
        </w:rPr>
        <w:t xml:space="preserve">nhóm, lớp đạt lớp tốt, lớp khá </w:t>
      </w:r>
    </w:p>
    <w:p w:rsidR="00583FFE"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lastRenderedPageBreak/>
        <w:t xml:space="preserve">- </w:t>
      </w:r>
      <w:r w:rsidR="00455ED1" w:rsidRPr="004D3AD8">
        <w:rPr>
          <w:lang w:val="nl-NL"/>
        </w:rPr>
        <w:t xml:space="preserve">Phấn đấu Chi bộ Đảng đạt trong sạch vững mạnh </w:t>
      </w:r>
      <w:r w:rsidR="00455ED1" w:rsidRPr="00AD2F42">
        <w:rPr>
          <w:lang w:val="nl-NL"/>
        </w:rPr>
        <w:t>năm 202</w:t>
      </w:r>
      <w:r w:rsidR="00583FFE">
        <w:rPr>
          <w:lang w:val="nl-NL"/>
        </w:rPr>
        <w:t>4</w:t>
      </w:r>
      <w:r>
        <w:rPr>
          <w:lang w:val="nl-NL"/>
        </w:rPr>
        <w:t>.</w:t>
      </w:r>
    </w:p>
    <w:p w:rsidR="00583FFE"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sidRPr="004D3AD8">
        <w:rPr>
          <w:lang w:val="nl-NL"/>
        </w:rPr>
        <w:t>Phấn đấu tr</w:t>
      </w:r>
      <w:r w:rsidR="00455ED1" w:rsidRPr="004D3AD8">
        <w:rPr>
          <w:lang w:val="nl-NL"/>
        </w:rPr>
        <w:softHyphen/>
        <w:t>ường</w:t>
      </w:r>
      <w:r w:rsidR="00455ED1">
        <w:rPr>
          <w:lang w:val="nl-NL"/>
        </w:rPr>
        <w:t xml:space="preserve"> đạt: Tập thể lao động tiên tiến </w:t>
      </w:r>
    </w:p>
    <w:p w:rsidR="00583FFE"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pPr>
      <w:r>
        <w:rPr>
          <w:lang w:val="nl-NL"/>
        </w:rPr>
        <w:t xml:space="preserve">- </w:t>
      </w:r>
      <w:r w:rsidR="00455ED1" w:rsidRPr="004D3AD8">
        <w:rPr>
          <w:lang w:val="nl-NL"/>
        </w:rPr>
        <w:t xml:space="preserve">Phấn đấu Công Đoàn đạt: Vững </w:t>
      </w:r>
      <w:r w:rsidR="0043572F">
        <w:rPr>
          <w:lang w:val="nl-NL"/>
        </w:rPr>
        <w:t>mạnh</w:t>
      </w:r>
      <w:r w:rsidR="0043572F">
        <w:t>.</w:t>
      </w:r>
    </w:p>
    <w:p w:rsidR="00583FFE" w:rsidRDefault="00125476" w:rsidP="00583FFE">
      <w:pPr>
        <w:widowControl w:val="0"/>
        <w:pBdr>
          <w:top w:val="dotted" w:sz="4" w:space="0" w:color="FFFFFF"/>
          <w:left w:val="dotted" w:sz="4" w:space="2" w:color="FFFFFF"/>
          <w:bottom w:val="dotted" w:sz="4" w:space="23" w:color="FFFFFF"/>
          <w:right w:val="dotted" w:sz="4" w:space="0" w:color="FFFFFF"/>
        </w:pBdr>
        <w:shd w:val="clear" w:color="auto" w:fill="FFFFFF"/>
        <w:spacing w:line="240" w:lineRule="atLeast"/>
        <w:ind w:firstLine="567"/>
        <w:rPr>
          <w:lang w:val="nl-NL"/>
        </w:rPr>
      </w:pPr>
      <w:r>
        <w:rPr>
          <w:lang w:val="nl-NL"/>
        </w:rPr>
        <w:t xml:space="preserve">- </w:t>
      </w:r>
      <w:r w:rsidR="00455ED1" w:rsidRPr="004D3AD8">
        <w:rPr>
          <w:lang w:val="nl-NL"/>
        </w:rPr>
        <w:t xml:space="preserve">Phấn đấu </w:t>
      </w:r>
      <w:r w:rsidR="00455ED1">
        <w:rPr>
          <w:lang w:val="nl-NL"/>
        </w:rPr>
        <w:t>Đ</w:t>
      </w:r>
      <w:r w:rsidR="00455ED1" w:rsidRPr="004D3AD8">
        <w:rPr>
          <w:lang w:val="nl-NL"/>
        </w:rPr>
        <w:t>oàn Thanh niên đạt: Vững mạnh xuất sắc.</w:t>
      </w:r>
    </w:p>
    <w:p w:rsidR="00455ED1" w:rsidRPr="004A114C" w:rsidRDefault="00455ED1" w:rsidP="00486790">
      <w:pPr>
        <w:widowControl w:val="0"/>
        <w:pBdr>
          <w:top w:val="dotted" w:sz="4" w:space="0" w:color="FFFFFF"/>
          <w:left w:val="dotted" w:sz="4" w:space="2" w:color="FFFFFF"/>
          <w:bottom w:val="dotted" w:sz="4" w:space="23" w:color="FFFFFF"/>
          <w:right w:val="dotted" w:sz="4" w:space="0" w:color="FFFFFF"/>
        </w:pBdr>
        <w:shd w:val="clear" w:color="auto" w:fill="FFFFFF"/>
        <w:spacing w:before="120" w:line="240" w:lineRule="atLeast"/>
        <w:ind w:firstLine="567"/>
        <w:rPr>
          <w:lang w:val="nl-NL"/>
        </w:rPr>
      </w:pPr>
      <w:r w:rsidRPr="00D96E10">
        <w:rPr>
          <w:color w:val="000000"/>
        </w:rPr>
        <w:t xml:space="preserve">Trên đây là </w:t>
      </w:r>
      <w:r w:rsidRPr="00EB6187">
        <w:rPr>
          <w:color w:val="000000"/>
          <w:lang w:val="nl-NL"/>
        </w:rPr>
        <w:t>kế hoạch</w:t>
      </w:r>
      <w:r w:rsidRPr="00D96E10">
        <w:rPr>
          <w:color w:val="000000"/>
        </w:rPr>
        <w:t xml:space="preserve"> thực hiện nhiệm vụ </w:t>
      </w:r>
      <w:r w:rsidRPr="00EB6187">
        <w:rPr>
          <w:color w:val="000000"/>
          <w:lang w:val="nl-NL"/>
        </w:rPr>
        <w:t>năm họ</w:t>
      </w:r>
      <w:r w:rsidRPr="00D96E10">
        <w:rPr>
          <w:color w:val="000000"/>
        </w:rPr>
        <w:t>c 20</w:t>
      </w:r>
      <w:r w:rsidRPr="00EB6187">
        <w:rPr>
          <w:color w:val="000000"/>
          <w:lang w:val="nl-NL"/>
        </w:rPr>
        <w:t>2</w:t>
      </w:r>
      <w:r w:rsidR="00583FFE">
        <w:rPr>
          <w:color w:val="000000"/>
          <w:lang w:val="nl-NL"/>
        </w:rPr>
        <w:t>4</w:t>
      </w:r>
      <w:r>
        <w:rPr>
          <w:color w:val="000000"/>
        </w:rPr>
        <w:t xml:space="preserve"> </w:t>
      </w:r>
      <w:r w:rsidRPr="00EB6187">
        <w:rPr>
          <w:color w:val="000000"/>
          <w:lang w:val="nl-NL"/>
        </w:rPr>
        <w:t>-</w:t>
      </w:r>
      <w:r w:rsidRPr="00D96E10">
        <w:rPr>
          <w:color w:val="000000"/>
        </w:rPr>
        <w:t xml:space="preserve"> 20</w:t>
      </w:r>
      <w:r w:rsidR="00125476">
        <w:rPr>
          <w:color w:val="000000"/>
          <w:lang w:val="nl-NL"/>
        </w:rPr>
        <w:t>2</w:t>
      </w:r>
      <w:r w:rsidR="00583FFE">
        <w:rPr>
          <w:color w:val="000000"/>
          <w:lang w:val="nl-NL"/>
        </w:rPr>
        <w:t>5</w:t>
      </w:r>
      <w:r w:rsidRPr="00EB6187">
        <w:rPr>
          <w:lang w:val="nl-NL"/>
        </w:rPr>
        <w:t xml:space="preserve"> của trường mầm non Hồng Quang. </w:t>
      </w:r>
      <w:r w:rsidRPr="004A114C">
        <w:rPr>
          <w:lang w:val="nl-NL"/>
        </w:rPr>
        <w:t>Đề nghị các tổ chuyên môn, các đ/c Cán bộ, giáo viên, nhân viên căn cứ vào tình hình thực tế của trường, lớp của địa phương để xây dựng kế hoạch nhóm lớp cụ thể để tổ chức, thực hiện có hiệu quả./</w:t>
      </w:r>
      <w:r>
        <w:rPr>
          <w:lang w:val="nl-NL"/>
        </w:rPr>
        <w:t>.</w:t>
      </w:r>
    </w:p>
    <w:tbl>
      <w:tblPr>
        <w:tblW w:w="0" w:type="auto"/>
        <w:tblLook w:val="01E0" w:firstRow="1" w:lastRow="1" w:firstColumn="1" w:lastColumn="1" w:noHBand="0" w:noVBand="0"/>
      </w:tblPr>
      <w:tblGrid>
        <w:gridCol w:w="4928"/>
        <w:gridCol w:w="4359"/>
      </w:tblGrid>
      <w:tr w:rsidR="00455ED1" w:rsidRPr="00A179F9" w:rsidTr="000535AD">
        <w:tc>
          <w:tcPr>
            <w:tcW w:w="4928" w:type="dxa"/>
          </w:tcPr>
          <w:p w:rsidR="00455ED1" w:rsidRPr="00032F91" w:rsidRDefault="00455ED1" w:rsidP="00455ED1">
            <w:pPr>
              <w:spacing w:line="340" w:lineRule="atLeast"/>
              <w:rPr>
                <w:b/>
                <w:i/>
                <w:sz w:val="24"/>
                <w:szCs w:val="24"/>
              </w:rPr>
            </w:pPr>
            <w:r w:rsidRPr="00032F91">
              <w:rPr>
                <w:b/>
                <w:i/>
                <w:sz w:val="24"/>
                <w:szCs w:val="24"/>
              </w:rPr>
              <w:t>Nơi nhận:</w:t>
            </w:r>
          </w:p>
          <w:p w:rsidR="00455ED1" w:rsidRPr="00032F91" w:rsidRDefault="00455ED1" w:rsidP="00455ED1">
            <w:pPr>
              <w:spacing w:line="340" w:lineRule="atLeast"/>
              <w:rPr>
                <w:sz w:val="24"/>
                <w:szCs w:val="24"/>
              </w:rPr>
            </w:pPr>
            <w:r w:rsidRPr="00032F91">
              <w:rPr>
                <w:sz w:val="24"/>
                <w:szCs w:val="24"/>
              </w:rPr>
              <w:t>- Lãnh đạo phòng GD (để báo cáo)</w:t>
            </w:r>
          </w:p>
          <w:p w:rsidR="00455ED1" w:rsidRPr="00032F91" w:rsidRDefault="00470737" w:rsidP="00455ED1">
            <w:pPr>
              <w:spacing w:line="340" w:lineRule="atLeast"/>
              <w:rPr>
                <w:sz w:val="24"/>
                <w:szCs w:val="24"/>
              </w:rPr>
            </w:pPr>
            <w:r>
              <w:rPr>
                <w:sz w:val="24"/>
                <w:szCs w:val="24"/>
              </w:rPr>
              <w:t xml:space="preserve">- </w:t>
            </w:r>
            <w:r w:rsidR="00455ED1" w:rsidRPr="00032F91">
              <w:rPr>
                <w:sz w:val="24"/>
                <w:szCs w:val="24"/>
              </w:rPr>
              <w:t>UBND xã (để báo cáo)</w:t>
            </w:r>
          </w:p>
          <w:p w:rsidR="00455ED1" w:rsidRPr="00032F91" w:rsidRDefault="00470737" w:rsidP="00455ED1">
            <w:pPr>
              <w:spacing w:line="340" w:lineRule="atLeast"/>
              <w:rPr>
                <w:sz w:val="24"/>
                <w:szCs w:val="24"/>
              </w:rPr>
            </w:pPr>
            <w:r>
              <w:rPr>
                <w:sz w:val="24"/>
                <w:szCs w:val="24"/>
              </w:rPr>
              <w:t>-</w:t>
            </w:r>
            <w:r w:rsidRPr="00470737">
              <w:rPr>
                <w:sz w:val="24"/>
                <w:szCs w:val="24"/>
              </w:rPr>
              <w:t xml:space="preserve"> </w:t>
            </w:r>
            <w:r w:rsidR="00455ED1" w:rsidRPr="00032F91">
              <w:rPr>
                <w:sz w:val="24"/>
                <w:szCs w:val="24"/>
              </w:rPr>
              <w:t>BCU, BGH,</w:t>
            </w:r>
            <w:r w:rsidRPr="00470737">
              <w:rPr>
                <w:sz w:val="24"/>
                <w:szCs w:val="24"/>
              </w:rPr>
              <w:t xml:space="preserve"> </w:t>
            </w:r>
            <w:r w:rsidR="00455ED1" w:rsidRPr="00032F91">
              <w:rPr>
                <w:sz w:val="24"/>
                <w:szCs w:val="24"/>
              </w:rPr>
              <w:t>BCHCĐ, tổ CM ( Để thực hiện)</w:t>
            </w:r>
          </w:p>
          <w:p w:rsidR="00455ED1" w:rsidRPr="00032F91" w:rsidRDefault="00455ED1" w:rsidP="00455ED1">
            <w:pPr>
              <w:spacing w:line="340" w:lineRule="atLeast"/>
              <w:rPr>
                <w:sz w:val="24"/>
                <w:szCs w:val="24"/>
                <w:lang w:val="nl-NL"/>
              </w:rPr>
            </w:pPr>
            <w:r w:rsidRPr="00032F91">
              <w:rPr>
                <w:sz w:val="24"/>
                <w:szCs w:val="24"/>
                <w:lang w:val="nl-NL"/>
              </w:rPr>
              <w:t>- Lưu văn phòng</w:t>
            </w:r>
            <w:r>
              <w:rPr>
                <w:sz w:val="24"/>
                <w:szCs w:val="24"/>
                <w:lang w:val="nl-NL"/>
              </w:rPr>
              <w:t xml:space="preserve"> trường.</w:t>
            </w:r>
          </w:p>
          <w:p w:rsidR="00455ED1" w:rsidRPr="00032F91" w:rsidRDefault="00455ED1" w:rsidP="00455ED1">
            <w:pPr>
              <w:spacing w:line="340" w:lineRule="atLeast"/>
              <w:rPr>
                <w:lang w:val="nl-NL"/>
              </w:rPr>
            </w:pPr>
          </w:p>
          <w:p w:rsidR="00455ED1" w:rsidRPr="00032F91" w:rsidRDefault="00455ED1" w:rsidP="00455ED1">
            <w:pPr>
              <w:spacing w:line="340" w:lineRule="atLeast"/>
              <w:rPr>
                <w:lang w:val="nl-NL"/>
              </w:rPr>
            </w:pPr>
          </w:p>
        </w:tc>
        <w:tc>
          <w:tcPr>
            <w:tcW w:w="4359" w:type="dxa"/>
          </w:tcPr>
          <w:p w:rsidR="00455ED1" w:rsidRPr="00A179F9" w:rsidRDefault="00455ED1" w:rsidP="00455ED1">
            <w:pPr>
              <w:spacing w:line="340" w:lineRule="atLeast"/>
              <w:jc w:val="center"/>
              <w:rPr>
                <w:b/>
                <w:lang w:val="nl-NL"/>
              </w:rPr>
            </w:pPr>
            <w:r w:rsidRPr="00A179F9">
              <w:rPr>
                <w:b/>
                <w:lang w:val="nl-NL"/>
              </w:rPr>
              <w:t>HIỆU TRƯỞNG</w:t>
            </w:r>
          </w:p>
          <w:p w:rsidR="00455ED1" w:rsidRPr="00A179F9" w:rsidRDefault="00455ED1" w:rsidP="00455ED1">
            <w:pPr>
              <w:spacing w:line="340" w:lineRule="atLeast"/>
              <w:jc w:val="center"/>
              <w:rPr>
                <w:b/>
                <w:lang w:val="nl-NL"/>
              </w:rPr>
            </w:pPr>
          </w:p>
          <w:p w:rsidR="00455ED1" w:rsidRDefault="00455ED1" w:rsidP="00455ED1">
            <w:pPr>
              <w:spacing w:line="340" w:lineRule="atLeast"/>
              <w:jc w:val="center"/>
              <w:rPr>
                <w:b/>
                <w:lang w:val="nl-NL"/>
              </w:rPr>
            </w:pPr>
          </w:p>
          <w:p w:rsidR="00455ED1" w:rsidRDefault="00455ED1" w:rsidP="00455ED1">
            <w:pPr>
              <w:spacing w:line="340" w:lineRule="atLeast"/>
              <w:jc w:val="center"/>
              <w:rPr>
                <w:b/>
                <w:lang w:val="nl-NL"/>
              </w:rPr>
            </w:pPr>
          </w:p>
          <w:p w:rsidR="00455ED1" w:rsidRPr="00A179F9" w:rsidRDefault="00455ED1" w:rsidP="00455ED1">
            <w:pPr>
              <w:spacing w:line="340" w:lineRule="atLeast"/>
              <w:jc w:val="center"/>
              <w:rPr>
                <w:b/>
                <w:lang w:val="nl-NL"/>
              </w:rPr>
            </w:pPr>
          </w:p>
          <w:p w:rsidR="00455ED1" w:rsidRPr="00A179F9" w:rsidRDefault="00455ED1" w:rsidP="00455ED1">
            <w:pPr>
              <w:spacing w:line="340" w:lineRule="atLeast"/>
              <w:jc w:val="center"/>
              <w:rPr>
                <w:lang w:val="nl-NL"/>
              </w:rPr>
            </w:pPr>
            <w:r>
              <w:rPr>
                <w:b/>
                <w:lang w:val="nl-NL"/>
              </w:rPr>
              <w:t xml:space="preserve">             Nhữ</w:t>
            </w:r>
            <w:r w:rsidRPr="00A179F9">
              <w:rPr>
                <w:b/>
                <w:lang w:val="nl-NL"/>
              </w:rPr>
              <w:t xml:space="preserve"> Thị </w:t>
            </w:r>
            <w:r>
              <w:rPr>
                <w:b/>
                <w:lang w:val="nl-NL"/>
              </w:rPr>
              <w:t xml:space="preserve">Đượm </w:t>
            </w:r>
          </w:p>
        </w:tc>
      </w:tr>
    </w:tbl>
    <w:p w:rsidR="00455ED1" w:rsidRDefault="00455ED1" w:rsidP="00455ED1">
      <w:pPr>
        <w:spacing w:line="340" w:lineRule="atLeast"/>
        <w:jc w:val="center"/>
        <w:rPr>
          <w:b/>
          <w:lang w:val="nl-NL"/>
        </w:rPr>
      </w:pPr>
    </w:p>
    <w:p w:rsidR="00455ED1" w:rsidRDefault="00455ED1" w:rsidP="00455ED1">
      <w:pPr>
        <w:spacing w:line="340" w:lineRule="atLeast"/>
        <w:jc w:val="center"/>
        <w:rPr>
          <w:b/>
          <w:lang w:val="nl-NL"/>
        </w:rPr>
      </w:pPr>
    </w:p>
    <w:p w:rsidR="00455ED1" w:rsidRDefault="00455ED1" w:rsidP="00455ED1">
      <w:pPr>
        <w:spacing w:line="340" w:lineRule="atLeast"/>
        <w:jc w:val="center"/>
        <w:rPr>
          <w:b/>
          <w:lang w:val="nl-NL"/>
        </w:rPr>
      </w:pPr>
    </w:p>
    <w:p w:rsidR="00455ED1" w:rsidRDefault="00455ED1" w:rsidP="00455ED1">
      <w:pPr>
        <w:spacing w:line="340" w:lineRule="atLeast"/>
        <w:jc w:val="center"/>
        <w:rPr>
          <w:b/>
          <w:lang w:val="nl-NL"/>
        </w:rPr>
      </w:pPr>
    </w:p>
    <w:p w:rsidR="00455ED1" w:rsidRDefault="00455ED1" w:rsidP="00455ED1">
      <w:pPr>
        <w:spacing w:line="340" w:lineRule="atLeast"/>
        <w:jc w:val="center"/>
        <w:rPr>
          <w:b/>
          <w:lang w:val="nl-NL"/>
        </w:rPr>
      </w:pPr>
    </w:p>
    <w:p w:rsidR="00C805AB" w:rsidRDefault="00C805AB" w:rsidP="00455ED1">
      <w:pPr>
        <w:spacing w:line="340" w:lineRule="atLeast"/>
        <w:jc w:val="center"/>
        <w:rPr>
          <w:b/>
          <w:lang w:val="nl-NL"/>
        </w:rPr>
      </w:pPr>
    </w:p>
    <w:p w:rsidR="00C805AB" w:rsidRDefault="00C805AB" w:rsidP="00455ED1">
      <w:pPr>
        <w:spacing w:line="340" w:lineRule="atLeast"/>
        <w:jc w:val="center"/>
        <w:rPr>
          <w:b/>
          <w:lang w:val="nl-NL"/>
        </w:rPr>
      </w:pPr>
    </w:p>
    <w:p w:rsidR="00C805AB" w:rsidRDefault="00C805AB" w:rsidP="00455ED1">
      <w:pPr>
        <w:spacing w:line="340" w:lineRule="atLeast"/>
        <w:jc w:val="center"/>
        <w:rPr>
          <w:b/>
          <w:lang w:val="nl-NL"/>
        </w:rPr>
      </w:pPr>
    </w:p>
    <w:p w:rsidR="00C805AB" w:rsidRDefault="00C805AB" w:rsidP="00455ED1">
      <w:pPr>
        <w:spacing w:line="340" w:lineRule="atLeast"/>
        <w:jc w:val="center"/>
        <w:rPr>
          <w:b/>
          <w:lang w:val="nl-NL"/>
        </w:rPr>
      </w:pPr>
    </w:p>
    <w:p w:rsidR="00C805AB" w:rsidRDefault="00C805AB" w:rsidP="00455ED1">
      <w:pPr>
        <w:spacing w:line="340" w:lineRule="atLeast"/>
        <w:jc w:val="center"/>
        <w:rPr>
          <w:b/>
          <w:lang w:val="nl-NL"/>
        </w:rPr>
      </w:pPr>
    </w:p>
    <w:p w:rsidR="00C805AB" w:rsidRDefault="00C805AB" w:rsidP="00455ED1">
      <w:pPr>
        <w:spacing w:line="340" w:lineRule="atLeast"/>
        <w:jc w:val="center"/>
        <w:rPr>
          <w:b/>
          <w:lang w:val="nl-NL"/>
        </w:rPr>
      </w:pPr>
    </w:p>
    <w:p w:rsidR="00C805AB" w:rsidRDefault="00C805AB" w:rsidP="00455ED1">
      <w:pPr>
        <w:spacing w:line="340" w:lineRule="atLeast"/>
        <w:jc w:val="center"/>
        <w:rPr>
          <w:b/>
          <w:lang w:val="nl-NL"/>
        </w:rPr>
      </w:pPr>
    </w:p>
    <w:p w:rsidR="00C805AB" w:rsidRDefault="00C805AB" w:rsidP="00455ED1">
      <w:pPr>
        <w:spacing w:line="340" w:lineRule="atLeast"/>
        <w:jc w:val="center"/>
        <w:rPr>
          <w:b/>
          <w:lang w:val="nl-NL"/>
        </w:rPr>
      </w:pPr>
    </w:p>
    <w:p w:rsidR="00C805AB" w:rsidRDefault="00C805AB" w:rsidP="00455ED1">
      <w:pPr>
        <w:spacing w:line="340" w:lineRule="atLeast"/>
        <w:jc w:val="center"/>
        <w:rPr>
          <w:b/>
          <w:lang w:val="nl-NL"/>
        </w:rPr>
      </w:pPr>
    </w:p>
    <w:p w:rsidR="00C805AB" w:rsidRDefault="00C805AB" w:rsidP="00455ED1">
      <w:pPr>
        <w:spacing w:line="340" w:lineRule="atLeast"/>
        <w:jc w:val="center"/>
        <w:rPr>
          <w:b/>
          <w:lang w:val="nl-NL"/>
        </w:rPr>
      </w:pPr>
    </w:p>
    <w:p w:rsidR="00C805AB" w:rsidRDefault="00C805AB" w:rsidP="00455ED1">
      <w:pPr>
        <w:spacing w:line="340" w:lineRule="atLeast"/>
        <w:jc w:val="center"/>
        <w:rPr>
          <w:b/>
          <w:lang w:val="nl-NL"/>
        </w:rPr>
      </w:pPr>
    </w:p>
    <w:p w:rsidR="00C805AB" w:rsidRDefault="00C805AB" w:rsidP="00455ED1">
      <w:pPr>
        <w:spacing w:line="340" w:lineRule="atLeast"/>
        <w:jc w:val="center"/>
        <w:rPr>
          <w:b/>
          <w:lang w:val="nl-NL"/>
        </w:rPr>
      </w:pPr>
    </w:p>
    <w:p w:rsidR="00C805AB" w:rsidRDefault="00C805AB" w:rsidP="00455ED1">
      <w:pPr>
        <w:spacing w:line="340" w:lineRule="atLeast"/>
        <w:jc w:val="center"/>
        <w:rPr>
          <w:b/>
          <w:lang w:val="nl-NL"/>
        </w:rPr>
      </w:pPr>
    </w:p>
    <w:p w:rsidR="00C805AB" w:rsidRDefault="00C805AB" w:rsidP="00455ED1">
      <w:pPr>
        <w:spacing w:line="340" w:lineRule="atLeast"/>
        <w:jc w:val="center"/>
        <w:rPr>
          <w:b/>
          <w:lang w:val="nl-NL"/>
        </w:rPr>
      </w:pPr>
    </w:p>
    <w:p w:rsidR="00455ED1" w:rsidRDefault="00455ED1" w:rsidP="00455ED1">
      <w:pPr>
        <w:spacing w:line="340" w:lineRule="atLeast"/>
        <w:jc w:val="center"/>
        <w:rPr>
          <w:b/>
          <w:lang w:val="nl-NL"/>
        </w:rPr>
      </w:pPr>
    </w:p>
    <w:p w:rsidR="007722DF" w:rsidRDefault="007722DF" w:rsidP="00455ED1">
      <w:pPr>
        <w:spacing w:line="340" w:lineRule="atLeast"/>
        <w:jc w:val="center"/>
        <w:rPr>
          <w:b/>
          <w:lang w:val="nl-NL"/>
        </w:rPr>
      </w:pPr>
    </w:p>
    <w:p w:rsidR="007722DF" w:rsidRDefault="007722DF" w:rsidP="00455ED1">
      <w:pPr>
        <w:spacing w:line="340" w:lineRule="atLeast"/>
        <w:jc w:val="center"/>
        <w:rPr>
          <w:b/>
          <w:lang w:val="nl-NL"/>
        </w:rPr>
      </w:pPr>
    </w:p>
    <w:p w:rsidR="007722DF" w:rsidRDefault="007722DF" w:rsidP="00455ED1">
      <w:pPr>
        <w:spacing w:line="340" w:lineRule="atLeast"/>
        <w:jc w:val="center"/>
        <w:rPr>
          <w:b/>
          <w:lang w:val="nl-NL"/>
        </w:rPr>
      </w:pPr>
    </w:p>
    <w:p w:rsidR="007722DF" w:rsidRDefault="007722DF" w:rsidP="00455ED1">
      <w:pPr>
        <w:spacing w:line="340" w:lineRule="atLeast"/>
        <w:jc w:val="center"/>
        <w:rPr>
          <w:b/>
          <w:lang w:val="nl-NL"/>
        </w:rPr>
      </w:pPr>
    </w:p>
    <w:p w:rsidR="007722DF" w:rsidRDefault="007722DF" w:rsidP="00455ED1">
      <w:pPr>
        <w:spacing w:line="340" w:lineRule="atLeast"/>
        <w:jc w:val="center"/>
        <w:rPr>
          <w:b/>
          <w:lang w:val="nl-NL"/>
        </w:rPr>
      </w:pPr>
    </w:p>
    <w:p w:rsidR="007722DF" w:rsidRPr="00037273" w:rsidRDefault="007722DF" w:rsidP="00037273">
      <w:pPr>
        <w:spacing w:line="340" w:lineRule="atLeast"/>
        <w:rPr>
          <w:b/>
        </w:rPr>
      </w:pPr>
    </w:p>
    <w:p w:rsidR="00455ED1" w:rsidRPr="00037273" w:rsidRDefault="00455ED1" w:rsidP="00455ED1">
      <w:pPr>
        <w:spacing w:line="340" w:lineRule="atLeast"/>
        <w:jc w:val="center"/>
        <w:rPr>
          <w:b/>
        </w:rPr>
      </w:pPr>
      <w:r w:rsidRPr="00DD5B4A">
        <w:rPr>
          <w:b/>
          <w:lang w:val="nl-NL"/>
        </w:rPr>
        <w:t xml:space="preserve">KẾ HOẠCH CÔNG TÁC THÁNG NĂM HỌC </w:t>
      </w:r>
      <w:r w:rsidR="00037273">
        <w:rPr>
          <w:b/>
          <w:lang w:val="nl-NL"/>
        </w:rPr>
        <w:t>2024</w:t>
      </w:r>
      <w:r w:rsidRPr="00DD5B4A">
        <w:rPr>
          <w:b/>
          <w:lang w:val="nl-NL"/>
        </w:rPr>
        <w:t>-</w:t>
      </w:r>
      <w:r w:rsidR="00037273">
        <w:rPr>
          <w:b/>
          <w:lang w:val="nl-NL"/>
        </w:rPr>
        <w:t>2025</w:t>
      </w:r>
    </w:p>
    <w:p w:rsidR="00455ED1" w:rsidRPr="00DD5B4A" w:rsidRDefault="00455ED1" w:rsidP="00455ED1">
      <w:pPr>
        <w:spacing w:line="340" w:lineRule="atLeast"/>
        <w:jc w:val="center"/>
        <w:rPr>
          <w:b/>
          <w:lang w:val="nl-NL"/>
        </w:rPr>
      </w:pPr>
      <w:r w:rsidRPr="00DD5B4A">
        <w:rPr>
          <w:b/>
          <w:lang w:val="nl-NL"/>
        </w:rPr>
        <w:t>TRƯỜNG MẦM NON</w:t>
      </w:r>
      <w:r>
        <w:rPr>
          <w:b/>
          <w:lang w:val="nl-NL"/>
        </w:rPr>
        <w:t xml:space="preserve"> </w:t>
      </w:r>
      <w:r w:rsidRPr="00DD5B4A">
        <w:rPr>
          <w:b/>
          <w:lang w:val="nl-NL"/>
        </w:rPr>
        <w:t>HỒNG</w:t>
      </w:r>
      <w:r>
        <w:rPr>
          <w:b/>
          <w:lang w:val="nl-NL"/>
        </w:rPr>
        <w:t xml:space="preserve"> QUANG</w:t>
      </w:r>
    </w:p>
    <w:p w:rsidR="00455ED1" w:rsidRPr="000E7B06" w:rsidRDefault="00455ED1" w:rsidP="00455ED1">
      <w:pPr>
        <w:spacing w:line="340" w:lineRule="atLeast"/>
        <w:jc w:val="center"/>
        <w:rPr>
          <w:i/>
          <w:sz w:val="26"/>
          <w:szCs w:val="26"/>
          <w:lang w:val="nl-NL"/>
        </w:rPr>
      </w:pPr>
      <w:r w:rsidRPr="000E7B06">
        <w:rPr>
          <w:i/>
          <w:sz w:val="26"/>
          <w:szCs w:val="26"/>
          <w:lang w:val="nl-NL"/>
        </w:rPr>
        <w:t xml:space="preserve">(Kèm theo </w:t>
      </w:r>
      <w:r w:rsidRPr="000E7B06">
        <w:rPr>
          <w:i/>
          <w:color w:val="000000"/>
          <w:sz w:val="26"/>
          <w:szCs w:val="26"/>
          <w:lang w:val="nl-NL"/>
        </w:rPr>
        <w:t xml:space="preserve">Kế hoạch số </w:t>
      </w:r>
      <w:r w:rsidR="0039479B">
        <w:rPr>
          <w:i/>
          <w:color w:val="000000"/>
          <w:sz w:val="26"/>
          <w:szCs w:val="26"/>
        </w:rPr>
        <w:t>0</w:t>
      </w:r>
      <w:r w:rsidR="008F566F">
        <w:rPr>
          <w:i/>
          <w:color w:val="000000"/>
          <w:sz w:val="26"/>
          <w:szCs w:val="26"/>
          <w:lang w:val="en-US"/>
        </w:rPr>
        <w:t>8</w:t>
      </w:r>
      <w:r w:rsidRPr="000E7B06">
        <w:rPr>
          <w:i/>
          <w:color w:val="000000"/>
          <w:sz w:val="26"/>
          <w:szCs w:val="26"/>
          <w:lang w:val="nl-NL"/>
        </w:rPr>
        <w:t>/KH-TMN ngày</w:t>
      </w:r>
      <w:r w:rsidR="00037273">
        <w:rPr>
          <w:i/>
          <w:color w:val="000000"/>
          <w:sz w:val="26"/>
          <w:szCs w:val="26"/>
        </w:rPr>
        <w:t xml:space="preserve"> </w:t>
      </w:r>
      <w:r w:rsidR="008F566F">
        <w:rPr>
          <w:i/>
          <w:color w:val="000000"/>
          <w:sz w:val="26"/>
          <w:szCs w:val="26"/>
          <w:lang w:val="en-US"/>
        </w:rPr>
        <w:t>28</w:t>
      </w:r>
      <w:r w:rsidRPr="000E7B06">
        <w:rPr>
          <w:i/>
          <w:color w:val="000000"/>
          <w:sz w:val="26"/>
          <w:szCs w:val="26"/>
          <w:lang w:val="nl-NL"/>
        </w:rPr>
        <w:t>/9/</w:t>
      </w:r>
      <w:r w:rsidR="00037273">
        <w:rPr>
          <w:i/>
          <w:color w:val="000000"/>
          <w:sz w:val="26"/>
          <w:szCs w:val="26"/>
          <w:lang w:val="nl-NL"/>
        </w:rPr>
        <w:t>2024</w:t>
      </w:r>
      <w:r w:rsidRPr="000E7B06">
        <w:rPr>
          <w:i/>
          <w:color w:val="000000"/>
          <w:sz w:val="26"/>
          <w:szCs w:val="26"/>
          <w:lang w:val="nl-NL"/>
        </w:rPr>
        <w:t xml:space="preserve"> của Trường mầm non Hồng Quang V/v t</w:t>
      </w:r>
      <w:r w:rsidRPr="000E7B06">
        <w:rPr>
          <w:i/>
          <w:color w:val="000000"/>
          <w:sz w:val="26"/>
          <w:szCs w:val="26"/>
        </w:rPr>
        <w:t xml:space="preserve">hực hiện nhiệm vụ </w:t>
      </w:r>
      <w:r w:rsidRPr="000E7B06">
        <w:rPr>
          <w:i/>
          <w:color w:val="000000"/>
          <w:sz w:val="26"/>
          <w:szCs w:val="26"/>
          <w:lang w:val="nl-NL"/>
        </w:rPr>
        <w:t>năm họ</w:t>
      </w:r>
      <w:r w:rsidRPr="000E7B06">
        <w:rPr>
          <w:i/>
          <w:color w:val="000000"/>
          <w:sz w:val="26"/>
          <w:szCs w:val="26"/>
        </w:rPr>
        <w:t xml:space="preserve">c </w:t>
      </w:r>
      <w:r w:rsidR="00037273">
        <w:rPr>
          <w:i/>
          <w:color w:val="000000"/>
          <w:sz w:val="26"/>
          <w:szCs w:val="26"/>
        </w:rPr>
        <w:t>2024</w:t>
      </w:r>
      <w:r w:rsidRPr="000E7B06">
        <w:rPr>
          <w:i/>
          <w:color w:val="000000"/>
          <w:sz w:val="26"/>
          <w:szCs w:val="26"/>
        </w:rPr>
        <w:t xml:space="preserve"> </w:t>
      </w:r>
      <w:r w:rsidRPr="000E7B06">
        <w:rPr>
          <w:i/>
          <w:color w:val="000000"/>
          <w:sz w:val="26"/>
          <w:szCs w:val="26"/>
          <w:lang w:val="nl-NL"/>
        </w:rPr>
        <w:t>-</w:t>
      </w:r>
      <w:r w:rsidRPr="000E7B06">
        <w:rPr>
          <w:i/>
          <w:color w:val="000000"/>
          <w:sz w:val="26"/>
          <w:szCs w:val="26"/>
        </w:rPr>
        <w:t xml:space="preserve"> </w:t>
      </w:r>
      <w:r w:rsidR="00037273">
        <w:rPr>
          <w:i/>
          <w:color w:val="000000"/>
          <w:sz w:val="26"/>
          <w:szCs w:val="26"/>
        </w:rPr>
        <w:t>2025</w:t>
      </w:r>
      <w:r w:rsidRPr="000E7B06">
        <w:rPr>
          <w:i/>
          <w:sz w:val="26"/>
          <w:szCs w:val="26"/>
          <w:lang w:val="nl-NL"/>
        </w:rPr>
        <w:t>)</w:t>
      </w:r>
    </w:p>
    <w:p w:rsidR="00455ED1" w:rsidRDefault="00455ED1" w:rsidP="00455ED1">
      <w:pPr>
        <w:spacing w:line="340" w:lineRule="atLeast"/>
        <w:jc w:val="center"/>
        <w:rPr>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521"/>
        <w:gridCol w:w="1559"/>
      </w:tblGrid>
      <w:tr w:rsidR="00455ED1" w:rsidRPr="006C150F" w:rsidTr="00455ED1">
        <w:tc>
          <w:tcPr>
            <w:tcW w:w="1276" w:type="dxa"/>
            <w:shd w:val="clear" w:color="auto" w:fill="auto"/>
            <w:vAlign w:val="center"/>
          </w:tcPr>
          <w:p w:rsidR="00455ED1" w:rsidRPr="0055415F" w:rsidRDefault="00455ED1" w:rsidP="00455ED1">
            <w:pPr>
              <w:spacing w:line="340" w:lineRule="atLeast"/>
              <w:jc w:val="center"/>
              <w:rPr>
                <w:b/>
              </w:rPr>
            </w:pPr>
            <w:r w:rsidRPr="0055415F">
              <w:rPr>
                <w:b/>
              </w:rPr>
              <w:t>Thời gian</w:t>
            </w:r>
          </w:p>
        </w:tc>
        <w:tc>
          <w:tcPr>
            <w:tcW w:w="6521" w:type="dxa"/>
            <w:shd w:val="clear" w:color="auto" w:fill="auto"/>
            <w:vAlign w:val="center"/>
          </w:tcPr>
          <w:p w:rsidR="00455ED1" w:rsidRPr="0055415F" w:rsidRDefault="00455ED1" w:rsidP="00455ED1">
            <w:pPr>
              <w:spacing w:line="340" w:lineRule="atLeast"/>
              <w:jc w:val="center"/>
              <w:rPr>
                <w:b/>
              </w:rPr>
            </w:pPr>
            <w:r>
              <w:rPr>
                <w:b/>
              </w:rPr>
              <w:t>Nội dung cô</w:t>
            </w:r>
            <w:r w:rsidRPr="0055415F">
              <w:rPr>
                <w:b/>
              </w:rPr>
              <w:t>ng việc</w:t>
            </w:r>
          </w:p>
        </w:tc>
        <w:tc>
          <w:tcPr>
            <w:tcW w:w="1559" w:type="dxa"/>
            <w:shd w:val="clear" w:color="auto" w:fill="auto"/>
            <w:vAlign w:val="center"/>
          </w:tcPr>
          <w:p w:rsidR="00455ED1" w:rsidRPr="00BB68E0" w:rsidRDefault="00455ED1" w:rsidP="00455ED1">
            <w:pPr>
              <w:spacing w:line="340" w:lineRule="atLeast"/>
              <w:jc w:val="center"/>
              <w:rPr>
                <w:b/>
              </w:rPr>
            </w:pPr>
            <w:r w:rsidRPr="00BB68E0">
              <w:rPr>
                <w:b/>
              </w:rPr>
              <w:t>Bổ sung</w:t>
            </w:r>
          </w:p>
        </w:tc>
      </w:tr>
      <w:tr w:rsidR="00455ED1" w:rsidRPr="006554F8" w:rsidTr="00455ED1">
        <w:trPr>
          <w:trHeight w:val="1410"/>
        </w:trPr>
        <w:tc>
          <w:tcPr>
            <w:tcW w:w="1276" w:type="dxa"/>
            <w:shd w:val="clear" w:color="auto" w:fill="auto"/>
          </w:tcPr>
          <w:p w:rsidR="00455ED1" w:rsidRPr="0055415F" w:rsidRDefault="00455ED1" w:rsidP="00455ED1">
            <w:pPr>
              <w:spacing w:line="340" w:lineRule="atLeast"/>
              <w:jc w:val="center"/>
              <w:rPr>
                <w:b/>
              </w:rPr>
            </w:pPr>
          </w:p>
          <w:p w:rsidR="00455ED1" w:rsidRPr="0055415F" w:rsidRDefault="00455ED1" w:rsidP="00455ED1">
            <w:pPr>
              <w:spacing w:line="340" w:lineRule="atLeast"/>
              <w:jc w:val="center"/>
              <w:rPr>
                <w:b/>
              </w:rPr>
            </w:pPr>
          </w:p>
          <w:p w:rsidR="00455ED1" w:rsidRPr="0055415F" w:rsidRDefault="00455ED1" w:rsidP="00455ED1">
            <w:pPr>
              <w:spacing w:line="340" w:lineRule="atLeast"/>
              <w:jc w:val="center"/>
              <w:rPr>
                <w:b/>
              </w:rPr>
            </w:pPr>
          </w:p>
          <w:p w:rsidR="00455ED1" w:rsidRPr="0055415F" w:rsidRDefault="00455ED1" w:rsidP="00455ED1">
            <w:pPr>
              <w:spacing w:line="340" w:lineRule="atLeast"/>
              <w:jc w:val="center"/>
              <w:rPr>
                <w:b/>
              </w:rPr>
            </w:pPr>
          </w:p>
          <w:p w:rsidR="00455ED1" w:rsidRPr="0055415F" w:rsidRDefault="00455ED1" w:rsidP="00455ED1">
            <w:pPr>
              <w:spacing w:line="340" w:lineRule="atLeast"/>
              <w:jc w:val="center"/>
              <w:rPr>
                <w:b/>
              </w:rPr>
            </w:pPr>
          </w:p>
          <w:p w:rsidR="00455ED1" w:rsidRPr="0055415F" w:rsidRDefault="00455ED1" w:rsidP="00455ED1">
            <w:pPr>
              <w:spacing w:line="340" w:lineRule="atLeast"/>
              <w:jc w:val="center"/>
              <w:rPr>
                <w:b/>
              </w:rPr>
            </w:pPr>
          </w:p>
          <w:p w:rsidR="00455ED1" w:rsidRPr="0055415F" w:rsidRDefault="00455ED1" w:rsidP="00455ED1">
            <w:pPr>
              <w:spacing w:line="340" w:lineRule="atLeast"/>
              <w:jc w:val="center"/>
              <w:rPr>
                <w:b/>
              </w:rPr>
            </w:pPr>
          </w:p>
          <w:p w:rsidR="00455ED1" w:rsidRPr="0055415F" w:rsidRDefault="00455ED1" w:rsidP="00455ED1">
            <w:pPr>
              <w:spacing w:line="340" w:lineRule="atLeast"/>
              <w:jc w:val="center"/>
              <w:rPr>
                <w:b/>
              </w:rPr>
            </w:pPr>
            <w:r>
              <w:rPr>
                <w:b/>
              </w:rPr>
              <w:t>Tháng 9/</w:t>
            </w:r>
            <w:r w:rsidR="00037273">
              <w:rPr>
                <w:b/>
              </w:rPr>
              <w:t>2024</w:t>
            </w:r>
          </w:p>
        </w:tc>
        <w:tc>
          <w:tcPr>
            <w:tcW w:w="6521" w:type="dxa"/>
            <w:shd w:val="clear" w:color="auto" w:fill="auto"/>
          </w:tcPr>
          <w:p w:rsidR="00455ED1" w:rsidRPr="0055415F" w:rsidRDefault="00455ED1" w:rsidP="00455ED1">
            <w:pPr>
              <w:spacing w:line="340" w:lineRule="atLeast"/>
            </w:pPr>
            <w:r>
              <w:rPr>
                <w:lang w:val="nl-NL"/>
              </w:rPr>
              <w:t>1.</w:t>
            </w:r>
            <w:r w:rsidR="00646C3D">
              <w:t xml:space="preserve"> C</w:t>
            </w:r>
            <w:r>
              <w:t>huẩn bị các điều kiện đảm bảo an toàn đó</w:t>
            </w:r>
            <w:r w:rsidRPr="0055415F">
              <w:t>n trẻ đến trường.</w:t>
            </w:r>
          </w:p>
          <w:p w:rsidR="00455ED1" w:rsidRPr="00516AE0" w:rsidRDefault="00455ED1" w:rsidP="00455ED1">
            <w:pPr>
              <w:spacing w:line="340" w:lineRule="atLeast"/>
              <w:rPr>
                <w:lang w:val="nl-NL"/>
              </w:rPr>
            </w:pPr>
            <w:r>
              <w:rPr>
                <w:lang w:val="nl-NL"/>
              </w:rPr>
              <w:t xml:space="preserve">2. </w:t>
            </w:r>
            <w:r w:rsidR="00D33430">
              <w:rPr>
                <w:lang w:val="nl-NL"/>
              </w:rPr>
              <w:t>T</w:t>
            </w:r>
            <w:r w:rsidR="00D33430">
              <w:t>ổ chức ngày toàn dân đưa trẻ đến trường.</w:t>
            </w:r>
          </w:p>
          <w:p w:rsidR="00455ED1" w:rsidRDefault="00455ED1" w:rsidP="00455ED1">
            <w:pPr>
              <w:spacing w:line="340" w:lineRule="atLeast"/>
            </w:pPr>
            <w:r>
              <w:rPr>
                <w:lang w:val="nl-NL"/>
              </w:rPr>
              <w:t>3.</w:t>
            </w:r>
            <w:r w:rsidRPr="00516AE0">
              <w:rPr>
                <w:lang w:val="nl-NL"/>
              </w:rPr>
              <w:t xml:space="preserve"> Ổn định tổ chức các nhóm lớp, thực hiện chương trình theo qui định ngày</w:t>
            </w:r>
            <w:r>
              <w:rPr>
                <w:lang w:val="nl-NL"/>
              </w:rPr>
              <w:t xml:space="preserve"> 05/9/</w:t>
            </w:r>
            <w:r w:rsidR="00037273">
              <w:rPr>
                <w:lang w:val="nl-NL"/>
              </w:rPr>
              <w:t>2024</w:t>
            </w:r>
            <w:r w:rsidR="00D33430">
              <w:t>.</w:t>
            </w:r>
          </w:p>
          <w:p w:rsidR="00455ED1" w:rsidRDefault="00455ED1" w:rsidP="00455ED1">
            <w:pPr>
              <w:spacing w:line="340" w:lineRule="atLeast"/>
              <w:rPr>
                <w:lang w:val="nl-NL"/>
              </w:rPr>
            </w:pPr>
            <w:r>
              <w:rPr>
                <w:lang w:val="nl-NL"/>
              </w:rPr>
              <w:t xml:space="preserve">4. </w:t>
            </w:r>
            <w:r w:rsidRPr="00516AE0">
              <w:rPr>
                <w:lang w:val="nl-NL"/>
              </w:rPr>
              <w:t>Tổ chức hoạt động “</w:t>
            </w:r>
            <w:r>
              <w:rPr>
                <w:lang w:val="nl-NL"/>
              </w:rPr>
              <w:t>Tết trung thu"</w:t>
            </w:r>
            <w:r w:rsidRPr="00516AE0">
              <w:rPr>
                <w:lang w:val="nl-NL"/>
              </w:rPr>
              <w:t xml:space="preserve"> cho trẻ</w:t>
            </w:r>
            <w:r w:rsidRPr="00DD5B4A">
              <w:rPr>
                <w:lang w:val="nl-NL"/>
              </w:rPr>
              <w:t xml:space="preserve"> </w:t>
            </w:r>
          </w:p>
          <w:p w:rsidR="00455ED1" w:rsidRPr="00DD5B4A" w:rsidRDefault="00455ED1" w:rsidP="00455ED1">
            <w:pPr>
              <w:spacing w:line="340" w:lineRule="atLeast"/>
              <w:rPr>
                <w:lang w:val="nl-NL"/>
              </w:rPr>
            </w:pPr>
            <w:r>
              <w:rPr>
                <w:lang w:val="nl-NL"/>
              </w:rPr>
              <w:t xml:space="preserve">5. </w:t>
            </w:r>
            <w:r w:rsidRPr="00DD5B4A">
              <w:rPr>
                <w:lang w:val="nl-NL"/>
              </w:rPr>
              <w:t xml:space="preserve">Triển khai quy chế làm việc; quy chế dân </w:t>
            </w:r>
            <w:r w:rsidR="00D33430">
              <w:rPr>
                <w:lang w:val="nl-NL"/>
              </w:rPr>
              <w:t>chủ</w:t>
            </w:r>
            <w:r w:rsidR="00D33430">
              <w:t>... trong nhà trường</w:t>
            </w:r>
            <w:r w:rsidRPr="00DD5B4A">
              <w:rPr>
                <w:lang w:val="nl-NL"/>
              </w:rPr>
              <w:t xml:space="preserve"> </w:t>
            </w:r>
          </w:p>
          <w:p w:rsidR="00037273" w:rsidRDefault="00646C3D" w:rsidP="00455ED1">
            <w:pPr>
              <w:spacing w:line="340" w:lineRule="atLeast"/>
            </w:pPr>
            <w:r>
              <w:rPr>
                <w:lang w:val="nl-NL"/>
              </w:rPr>
              <w:t>6</w:t>
            </w:r>
            <w:r w:rsidR="00455ED1" w:rsidRPr="00DD5B4A">
              <w:rPr>
                <w:lang w:val="nl-NL"/>
              </w:rPr>
              <w:t>.</w:t>
            </w:r>
            <w:r w:rsidR="00D33430">
              <w:t xml:space="preserve"> </w:t>
            </w:r>
            <w:r w:rsidR="00037273">
              <w:rPr>
                <w:szCs w:val="28"/>
              </w:rPr>
              <w:t>Quy định nội dung tiêu chí đánh giá thi đua</w:t>
            </w:r>
            <w:r w:rsidR="00086042">
              <w:rPr>
                <w:szCs w:val="28"/>
              </w:rPr>
              <w:t xml:space="preserve"> trong </w:t>
            </w:r>
            <w:r w:rsidR="00037273">
              <w:rPr>
                <w:szCs w:val="28"/>
              </w:rPr>
              <w:t>năm học  2024 - 2025.</w:t>
            </w:r>
          </w:p>
          <w:p w:rsidR="00455ED1" w:rsidRPr="004A631D" w:rsidRDefault="00646C3D" w:rsidP="00455ED1">
            <w:pPr>
              <w:spacing w:line="340" w:lineRule="atLeast"/>
            </w:pPr>
            <w:r>
              <w:t>7</w:t>
            </w:r>
            <w:r w:rsidR="00037273">
              <w:t xml:space="preserve">. </w:t>
            </w:r>
            <w:r w:rsidR="00455ED1" w:rsidRPr="00DD5B4A">
              <w:rPr>
                <w:lang w:val="nl-NL"/>
              </w:rPr>
              <w:t>Xây dựng kế hoạch chuyên môn, kế hoạch bồi dưỡng giáo viên, các hội thi, chuyên đề.</w:t>
            </w:r>
            <w:r w:rsidR="004A631D">
              <w:t xml:space="preserve"> Tham dự tập huấn hội thi</w:t>
            </w:r>
            <w:r>
              <w:t xml:space="preserve"> “Bé k</w:t>
            </w:r>
            <w:r w:rsidR="008F566F">
              <w:t>hoẻ, bé khéo</w:t>
            </w:r>
            <w:r>
              <w:t>”</w:t>
            </w:r>
            <w:r w:rsidR="004A631D">
              <w:t>; chuyên đề... trong năm học</w:t>
            </w:r>
          </w:p>
          <w:p w:rsidR="00455ED1" w:rsidRPr="00DD5B4A" w:rsidRDefault="00646C3D" w:rsidP="00455ED1">
            <w:pPr>
              <w:spacing w:line="340" w:lineRule="atLeast"/>
              <w:rPr>
                <w:lang w:val="nl-NL"/>
              </w:rPr>
            </w:pPr>
            <w:r>
              <w:rPr>
                <w:lang w:val="nl-NL"/>
              </w:rPr>
              <w:t>8</w:t>
            </w:r>
            <w:r w:rsidR="00455ED1" w:rsidRPr="00DD5B4A">
              <w:rPr>
                <w:lang w:val="nl-NL"/>
              </w:rPr>
              <w:t>.</w:t>
            </w:r>
            <w:r w:rsidR="00D33430">
              <w:t xml:space="preserve"> </w:t>
            </w:r>
            <w:r w:rsidR="00455ED1" w:rsidRPr="00DD5B4A">
              <w:rPr>
                <w:lang w:val="nl-NL"/>
              </w:rPr>
              <w:t>Tổ chức cân, đo và theo dõi sức khoẻ của trẻ bằng biểu đồ tăng trưởng.</w:t>
            </w:r>
          </w:p>
          <w:p w:rsidR="00455ED1" w:rsidRPr="00646C3D" w:rsidRDefault="00646C3D" w:rsidP="00455ED1">
            <w:pPr>
              <w:spacing w:line="340" w:lineRule="atLeast"/>
            </w:pPr>
            <w:r>
              <w:rPr>
                <w:lang w:val="nl-NL"/>
              </w:rPr>
              <w:t>9</w:t>
            </w:r>
            <w:r w:rsidR="00455ED1" w:rsidRPr="00DD5B4A">
              <w:rPr>
                <w:lang w:val="nl-NL"/>
              </w:rPr>
              <w:t>.</w:t>
            </w:r>
            <w:r w:rsidR="00D33430">
              <w:t xml:space="preserve"> </w:t>
            </w:r>
            <w:r w:rsidR="00455ED1" w:rsidRPr="00DD5B4A">
              <w:rPr>
                <w:lang w:val="nl-NL"/>
              </w:rPr>
              <w:t xml:space="preserve">Hoàn thiện số liệu Phổ cập </w:t>
            </w:r>
            <w:r>
              <w:rPr>
                <w:lang w:val="nl-NL"/>
              </w:rPr>
              <w:t>GDMN</w:t>
            </w:r>
            <w:r>
              <w:t>...</w:t>
            </w:r>
          </w:p>
          <w:p w:rsidR="00455ED1" w:rsidRPr="00DD5B4A" w:rsidRDefault="00646C3D" w:rsidP="00455ED1">
            <w:pPr>
              <w:spacing w:line="340" w:lineRule="atLeast"/>
              <w:rPr>
                <w:lang w:val="nl-NL"/>
              </w:rPr>
            </w:pPr>
            <w:r>
              <w:rPr>
                <w:lang w:val="nl-NL"/>
              </w:rPr>
              <w:t>10</w:t>
            </w:r>
            <w:r w:rsidR="00455ED1" w:rsidRPr="00DD5B4A">
              <w:rPr>
                <w:lang w:val="nl-NL"/>
              </w:rPr>
              <w:t>. Kiểm tra nề nếp đầu năm, trang trí nhóm lớp và hồ sơ sổ sách của giáo viên.</w:t>
            </w:r>
            <w:r w:rsidR="00C805AB">
              <w:rPr>
                <w:lang w:val="nl-NL"/>
              </w:rPr>
              <w:t>...</w:t>
            </w:r>
          </w:p>
          <w:p w:rsidR="00455ED1" w:rsidRPr="00DD5B4A" w:rsidRDefault="00455ED1" w:rsidP="00455ED1">
            <w:pPr>
              <w:spacing w:line="340" w:lineRule="atLeast"/>
              <w:ind w:hanging="139"/>
              <w:rPr>
                <w:lang w:val="nl-NL"/>
              </w:rPr>
            </w:pPr>
            <w:r w:rsidRPr="00DD5B4A">
              <w:rPr>
                <w:lang w:val="nl-NL"/>
              </w:rPr>
              <w:t xml:space="preserve">  </w:t>
            </w:r>
            <w:r w:rsidR="00646C3D">
              <w:rPr>
                <w:lang w:val="nl-NL"/>
              </w:rPr>
              <w:t>11</w:t>
            </w:r>
            <w:r w:rsidRPr="00DD5B4A">
              <w:rPr>
                <w:lang w:val="nl-NL"/>
              </w:rPr>
              <w:t>.</w:t>
            </w:r>
            <w:r w:rsidR="004A631D">
              <w:t xml:space="preserve"> </w:t>
            </w:r>
            <w:r w:rsidRPr="00DD5B4A">
              <w:rPr>
                <w:lang w:val="nl-NL"/>
              </w:rPr>
              <w:t>Xây dựng kế hoạch thu, chi các khoản đóng góp trong năm học và trình các cấp.</w:t>
            </w:r>
          </w:p>
          <w:p w:rsidR="00455ED1" w:rsidRPr="00FB74F0" w:rsidRDefault="00646C3D" w:rsidP="00C805AB">
            <w:pPr>
              <w:spacing w:line="340" w:lineRule="atLeast"/>
              <w:rPr>
                <w:lang w:val="nl-NL"/>
              </w:rPr>
            </w:pPr>
            <w:r>
              <w:rPr>
                <w:lang w:val="nl-NL"/>
              </w:rPr>
              <w:t>12</w:t>
            </w:r>
            <w:r w:rsidR="00455ED1">
              <w:rPr>
                <w:lang w:val="nl-NL"/>
              </w:rPr>
              <w:t xml:space="preserve">. </w:t>
            </w:r>
            <w:r w:rsidR="00455ED1" w:rsidRPr="00FB74F0">
              <w:rPr>
                <w:lang w:val="nl-NL"/>
              </w:rPr>
              <w:t>Triển khai NVNH và kế hoạch huy động trẻ tới trường.</w:t>
            </w:r>
          </w:p>
        </w:tc>
        <w:tc>
          <w:tcPr>
            <w:tcW w:w="1559" w:type="dxa"/>
            <w:shd w:val="clear" w:color="auto" w:fill="auto"/>
          </w:tcPr>
          <w:p w:rsidR="00455ED1" w:rsidRPr="006554F8" w:rsidRDefault="00455ED1" w:rsidP="00455ED1">
            <w:pPr>
              <w:spacing w:line="340" w:lineRule="atLeast"/>
              <w:rPr>
                <w:lang w:val="nl-NL"/>
              </w:rPr>
            </w:pPr>
          </w:p>
        </w:tc>
      </w:tr>
      <w:tr w:rsidR="00455ED1" w:rsidRPr="00FB74F0" w:rsidTr="00455ED1">
        <w:tc>
          <w:tcPr>
            <w:tcW w:w="1276" w:type="dxa"/>
            <w:shd w:val="clear" w:color="auto" w:fill="auto"/>
          </w:tcPr>
          <w:p w:rsidR="00455ED1" w:rsidRPr="006554F8" w:rsidRDefault="00455ED1" w:rsidP="00455ED1">
            <w:pPr>
              <w:spacing w:line="340" w:lineRule="atLeast"/>
              <w:jc w:val="center"/>
              <w:rPr>
                <w:b/>
                <w:lang w:val="nl-NL"/>
              </w:rPr>
            </w:pPr>
          </w:p>
          <w:p w:rsidR="00455ED1" w:rsidRPr="006554F8" w:rsidRDefault="00455ED1" w:rsidP="00455ED1">
            <w:pPr>
              <w:spacing w:line="340" w:lineRule="atLeast"/>
              <w:jc w:val="center"/>
              <w:rPr>
                <w:b/>
                <w:lang w:val="nl-NL"/>
              </w:rPr>
            </w:pPr>
          </w:p>
          <w:p w:rsidR="00455ED1" w:rsidRPr="006554F8" w:rsidRDefault="00455ED1" w:rsidP="00455ED1">
            <w:pPr>
              <w:spacing w:line="340" w:lineRule="atLeast"/>
              <w:jc w:val="center"/>
              <w:rPr>
                <w:b/>
                <w:lang w:val="nl-NL"/>
              </w:rPr>
            </w:pPr>
          </w:p>
          <w:p w:rsidR="004A631D" w:rsidRDefault="004A631D" w:rsidP="00455ED1">
            <w:pPr>
              <w:spacing w:line="340" w:lineRule="atLeast"/>
              <w:jc w:val="center"/>
              <w:rPr>
                <w:b/>
              </w:rPr>
            </w:pPr>
            <w:r>
              <w:rPr>
                <w:b/>
              </w:rPr>
              <w:t>.</w:t>
            </w:r>
          </w:p>
          <w:p w:rsidR="00455ED1" w:rsidRPr="0055415F" w:rsidRDefault="00455ED1" w:rsidP="00455ED1">
            <w:pPr>
              <w:spacing w:line="340" w:lineRule="atLeast"/>
              <w:jc w:val="center"/>
              <w:rPr>
                <w:b/>
              </w:rPr>
            </w:pPr>
            <w:r w:rsidRPr="0055415F">
              <w:rPr>
                <w:b/>
              </w:rPr>
              <w:t>Th</w:t>
            </w:r>
            <w:r>
              <w:rPr>
                <w:b/>
              </w:rPr>
              <w:t>áng 10/</w:t>
            </w:r>
            <w:r w:rsidR="00646C3D">
              <w:rPr>
                <w:b/>
              </w:rPr>
              <w:t>2024</w:t>
            </w:r>
          </w:p>
        </w:tc>
        <w:tc>
          <w:tcPr>
            <w:tcW w:w="6521" w:type="dxa"/>
            <w:shd w:val="clear" w:color="auto" w:fill="auto"/>
          </w:tcPr>
          <w:p w:rsidR="00C805AB" w:rsidRPr="00DD5B4A" w:rsidRDefault="00455ED1" w:rsidP="00C805AB">
            <w:pPr>
              <w:spacing w:line="340" w:lineRule="atLeast"/>
              <w:rPr>
                <w:lang w:val="nl-NL"/>
              </w:rPr>
            </w:pPr>
            <w:r w:rsidRPr="0055415F">
              <w:t xml:space="preserve">1. </w:t>
            </w:r>
            <w:r w:rsidR="00C805AB" w:rsidRPr="00DD5B4A">
              <w:rPr>
                <w:lang w:val="nl-NL"/>
              </w:rPr>
              <w:t>Tổ chức họp phụ huynh học sinh các lớp.</w:t>
            </w:r>
          </w:p>
          <w:p w:rsidR="00455ED1" w:rsidRDefault="00646C3D" w:rsidP="00455ED1">
            <w:pPr>
              <w:spacing w:line="340" w:lineRule="atLeast"/>
              <w:rPr>
                <w:lang w:val="nl-NL"/>
              </w:rPr>
            </w:pPr>
            <w:r>
              <w:rPr>
                <w:lang w:val="nl-NL"/>
              </w:rPr>
              <w:t>2</w:t>
            </w:r>
            <w:r w:rsidR="00C805AB">
              <w:rPr>
                <w:lang w:val="nl-NL"/>
              </w:rPr>
              <w:t xml:space="preserve">. </w:t>
            </w:r>
            <w:r w:rsidR="00455ED1">
              <w:rPr>
                <w:lang w:val="nl-NL"/>
              </w:rPr>
              <w:t xml:space="preserve">Đánh giá công tác huy động trẻ, ăn bán </w:t>
            </w:r>
            <w:r w:rsidR="004A631D">
              <w:rPr>
                <w:lang w:val="nl-NL"/>
              </w:rPr>
              <w:t>trú</w:t>
            </w:r>
            <w:r w:rsidR="004A631D">
              <w:t>, chuyên chăm</w:t>
            </w:r>
            <w:r w:rsidR="00455ED1">
              <w:rPr>
                <w:lang w:val="nl-NL"/>
              </w:rPr>
              <w:t xml:space="preserve"> của các nhóm, lớp.</w:t>
            </w:r>
          </w:p>
          <w:p w:rsidR="00455ED1" w:rsidRPr="00B95087" w:rsidRDefault="00646C3D" w:rsidP="00455ED1">
            <w:pPr>
              <w:spacing w:line="340" w:lineRule="atLeast"/>
            </w:pPr>
            <w:r>
              <w:rPr>
                <w:lang w:val="nl-NL"/>
              </w:rPr>
              <w:t>3</w:t>
            </w:r>
            <w:r w:rsidR="00455ED1" w:rsidRPr="00457E20">
              <w:rPr>
                <w:lang w:val="nl-NL"/>
              </w:rPr>
              <w:t>.</w:t>
            </w:r>
            <w:r w:rsidR="00455ED1" w:rsidRPr="00B95087">
              <w:t xml:space="preserve"> Đón đoàn kiểm tra của </w:t>
            </w:r>
            <w:r w:rsidR="00455ED1">
              <w:t>cấp trên</w:t>
            </w:r>
            <w:r w:rsidR="00455ED1" w:rsidRPr="00B95087">
              <w:t xml:space="preserve"> </w:t>
            </w:r>
            <w:r w:rsidR="004A631D">
              <w:t>về thực hiện nhiệm vụ đầu năm học</w:t>
            </w:r>
            <w:r w:rsidR="00455ED1" w:rsidRPr="00B95087">
              <w:t>.</w:t>
            </w:r>
          </w:p>
          <w:p w:rsidR="00455ED1" w:rsidRPr="00B95087" w:rsidRDefault="00646C3D" w:rsidP="00455ED1">
            <w:pPr>
              <w:spacing w:line="340" w:lineRule="atLeast"/>
            </w:pPr>
            <w:r>
              <w:t>4</w:t>
            </w:r>
            <w:r w:rsidR="00455ED1" w:rsidRPr="00B95087">
              <w:t>. Kết hợp</w:t>
            </w:r>
            <w:r w:rsidR="00455ED1">
              <w:t xml:space="preserve"> </w:t>
            </w:r>
            <w:r w:rsidR="006A57CA">
              <w:rPr>
                <w:lang w:val="nl-NL"/>
              </w:rPr>
              <w:t>cơ sở y tế khám chuyên khoa cho trẻ</w:t>
            </w:r>
            <w:r w:rsidR="00455ED1" w:rsidRPr="00B95087">
              <w:t>.</w:t>
            </w:r>
          </w:p>
          <w:p w:rsidR="00455ED1" w:rsidRPr="00AC2246" w:rsidRDefault="00646C3D" w:rsidP="004A631D">
            <w:pPr>
              <w:spacing w:line="340" w:lineRule="atLeast"/>
              <w:rPr>
                <w:color w:val="FF0000"/>
                <w:lang w:val="nl-NL"/>
              </w:rPr>
            </w:pPr>
            <w:r>
              <w:t>5</w:t>
            </w:r>
            <w:r w:rsidR="00455ED1" w:rsidRPr="00B95087">
              <w:t xml:space="preserve">. Kiểm </w:t>
            </w:r>
            <w:r w:rsidR="00455ED1" w:rsidRPr="00AD2F42">
              <w:rPr>
                <w:color w:val="000000"/>
              </w:rPr>
              <w:t xml:space="preserve">tra giáo viên, tổ CM theo kế hoạch: </w:t>
            </w:r>
            <w:r w:rsidR="00455ED1" w:rsidRPr="00AD2F42">
              <w:rPr>
                <w:color w:val="000000"/>
                <w:lang w:val="nl-NL"/>
              </w:rPr>
              <w:t xml:space="preserve">Kiểm tra nội bộ: </w:t>
            </w:r>
            <w:r w:rsidR="00455ED1" w:rsidRPr="00AC2246">
              <w:rPr>
                <w:color w:val="FF0000"/>
                <w:lang w:val="nl-NL"/>
              </w:rPr>
              <w:t>6 giáo viên; Kiểm tra chuyên đề: 1 Đ/c</w:t>
            </w:r>
          </w:p>
          <w:p w:rsidR="0039479B" w:rsidRPr="004A631D" w:rsidRDefault="00646C3D" w:rsidP="006C0EAF">
            <w:pPr>
              <w:spacing w:line="340" w:lineRule="atLeast"/>
              <w:rPr>
                <w:lang w:val="nl-NL"/>
              </w:rPr>
            </w:pPr>
            <w:r>
              <w:rPr>
                <w:color w:val="FF0000"/>
              </w:rPr>
              <w:t>6</w:t>
            </w:r>
            <w:r w:rsidR="0039479B">
              <w:rPr>
                <w:color w:val="FF0000"/>
              </w:rPr>
              <w:t xml:space="preserve">. </w:t>
            </w:r>
            <w:r w:rsidR="0039479B" w:rsidRPr="0039479B">
              <w:rPr>
                <w:color w:val="FF0000"/>
                <w:lang w:val="nb-NO"/>
              </w:rPr>
              <w:t xml:space="preserve">Tổ chức </w:t>
            </w:r>
            <w:r w:rsidR="0039479B" w:rsidRPr="0039479B">
              <w:rPr>
                <w:color w:val="FF0000"/>
              </w:rPr>
              <w:t xml:space="preserve">hoạt động trải nghiệm thực hành </w:t>
            </w:r>
            <w:r w:rsidR="0039479B" w:rsidRPr="0039479B">
              <w:rPr>
                <w:color w:val="FF0000"/>
                <w:lang w:val="nb-NO"/>
              </w:rPr>
              <w:t>tổ</w:t>
            </w:r>
            <w:r w:rsidR="006C0EAF">
              <w:rPr>
                <w:color w:val="FF0000"/>
                <w:lang w:val="nb-NO"/>
              </w:rPr>
              <w:t xml:space="preserve"> </w:t>
            </w:r>
            <w:r w:rsidR="006C0EAF" w:rsidRPr="006C0EAF">
              <w:rPr>
                <w:color w:val="FF0000"/>
                <w:lang w:val="nl-NL"/>
              </w:rPr>
              <w:t>5</w:t>
            </w:r>
            <w:r w:rsidR="0039479B" w:rsidRPr="0039479B">
              <w:rPr>
                <w:color w:val="FF0000"/>
              </w:rPr>
              <w:t xml:space="preserve"> tuổi</w:t>
            </w:r>
            <w:r w:rsidR="0039479B" w:rsidRPr="0039479B">
              <w:rPr>
                <w:color w:val="FF0000"/>
                <w:lang w:val="nb-NO"/>
              </w:rPr>
              <w:t>.</w:t>
            </w:r>
            <w:r w:rsidR="0039479B" w:rsidRPr="00AD2F42">
              <w:rPr>
                <w:color w:val="000000"/>
                <w:lang w:val="nl-NL"/>
              </w:rPr>
              <w:t xml:space="preserve"> </w:t>
            </w:r>
          </w:p>
        </w:tc>
        <w:tc>
          <w:tcPr>
            <w:tcW w:w="1559" w:type="dxa"/>
            <w:shd w:val="clear" w:color="auto" w:fill="auto"/>
          </w:tcPr>
          <w:p w:rsidR="00455ED1" w:rsidRPr="00FB74F0" w:rsidRDefault="00455ED1" w:rsidP="00455ED1">
            <w:pPr>
              <w:spacing w:line="340" w:lineRule="atLeast"/>
              <w:rPr>
                <w:lang w:val="nl-NL"/>
              </w:rPr>
            </w:pPr>
          </w:p>
        </w:tc>
      </w:tr>
      <w:tr w:rsidR="00455ED1" w:rsidRPr="00DD5B4A" w:rsidTr="00455ED1">
        <w:tc>
          <w:tcPr>
            <w:tcW w:w="1276" w:type="dxa"/>
            <w:shd w:val="clear" w:color="auto" w:fill="auto"/>
          </w:tcPr>
          <w:p w:rsidR="00455ED1" w:rsidRPr="00FB74F0" w:rsidRDefault="00455ED1" w:rsidP="00455ED1">
            <w:pPr>
              <w:spacing w:line="340" w:lineRule="atLeast"/>
              <w:jc w:val="center"/>
              <w:rPr>
                <w:b/>
                <w:lang w:val="nl-NL"/>
              </w:rPr>
            </w:pPr>
          </w:p>
          <w:p w:rsidR="00455ED1" w:rsidRPr="00FB74F0" w:rsidRDefault="00455ED1" w:rsidP="00455ED1">
            <w:pPr>
              <w:spacing w:line="340" w:lineRule="atLeast"/>
              <w:jc w:val="center"/>
              <w:rPr>
                <w:b/>
                <w:lang w:val="nl-NL"/>
              </w:rPr>
            </w:pPr>
          </w:p>
          <w:p w:rsidR="00455ED1" w:rsidRPr="00FB74F0" w:rsidRDefault="00455ED1" w:rsidP="00455ED1">
            <w:pPr>
              <w:spacing w:line="340" w:lineRule="atLeast"/>
              <w:jc w:val="center"/>
              <w:rPr>
                <w:b/>
                <w:lang w:val="nl-NL"/>
              </w:rPr>
            </w:pPr>
          </w:p>
          <w:p w:rsidR="00455ED1" w:rsidRPr="00FB74F0" w:rsidRDefault="00455ED1" w:rsidP="00455ED1">
            <w:pPr>
              <w:spacing w:line="340" w:lineRule="atLeast"/>
              <w:jc w:val="center"/>
              <w:rPr>
                <w:b/>
                <w:lang w:val="nl-NL"/>
              </w:rPr>
            </w:pPr>
          </w:p>
          <w:p w:rsidR="00455ED1" w:rsidRPr="00FB74F0" w:rsidRDefault="00455ED1" w:rsidP="00455ED1">
            <w:pPr>
              <w:spacing w:line="340" w:lineRule="atLeast"/>
              <w:jc w:val="center"/>
              <w:rPr>
                <w:b/>
                <w:lang w:val="nl-NL"/>
              </w:rPr>
            </w:pPr>
          </w:p>
          <w:p w:rsidR="00455ED1" w:rsidRPr="00646C3D" w:rsidRDefault="00455ED1" w:rsidP="00455ED1">
            <w:pPr>
              <w:spacing w:line="340" w:lineRule="atLeast"/>
              <w:jc w:val="center"/>
              <w:rPr>
                <w:b/>
              </w:rPr>
            </w:pPr>
            <w:r w:rsidRPr="00FB74F0">
              <w:rPr>
                <w:b/>
                <w:lang w:val="nl-NL"/>
              </w:rPr>
              <w:t>Tháng 11/</w:t>
            </w:r>
            <w:r w:rsidR="00646C3D">
              <w:rPr>
                <w:b/>
                <w:lang w:val="nl-NL"/>
              </w:rPr>
              <w:t>2024</w:t>
            </w:r>
          </w:p>
        </w:tc>
        <w:tc>
          <w:tcPr>
            <w:tcW w:w="6521" w:type="dxa"/>
            <w:shd w:val="clear" w:color="auto" w:fill="auto"/>
          </w:tcPr>
          <w:p w:rsidR="00455ED1" w:rsidRPr="00DD5B4A" w:rsidRDefault="00455ED1" w:rsidP="00455ED1">
            <w:pPr>
              <w:spacing w:line="340" w:lineRule="atLeast"/>
              <w:rPr>
                <w:lang w:val="nl-NL"/>
              </w:rPr>
            </w:pPr>
            <w:r w:rsidRPr="00FB74F0">
              <w:rPr>
                <w:lang w:val="nl-NL"/>
              </w:rPr>
              <w:lastRenderedPageBreak/>
              <w:t>1</w:t>
            </w:r>
            <w:r>
              <w:rPr>
                <w:lang w:val="nl-NL"/>
              </w:rPr>
              <w:t xml:space="preserve">. Kiểm tra việc thực hiện chủ đề năm học; </w:t>
            </w:r>
            <w:r w:rsidRPr="00457E20">
              <w:rPr>
                <w:lang w:val="nl-NL"/>
              </w:rPr>
              <w:t xml:space="preserve">huy động trẻ, bán trú, </w:t>
            </w:r>
            <w:r>
              <w:rPr>
                <w:lang w:val="nl-NL"/>
              </w:rPr>
              <w:t xml:space="preserve">của các nhóm lớp </w:t>
            </w:r>
          </w:p>
          <w:p w:rsidR="004A631D" w:rsidRPr="00646C3D" w:rsidRDefault="00455ED1" w:rsidP="00455ED1">
            <w:pPr>
              <w:spacing w:line="340" w:lineRule="atLeast"/>
              <w:rPr>
                <w:color w:val="FF0000"/>
              </w:rPr>
            </w:pPr>
            <w:r w:rsidRPr="00DD5B4A">
              <w:rPr>
                <w:lang w:val="nl-NL"/>
              </w:rPr>
              <w:t xml:space="preserve"> </w:t>
            </w:r>
            <w:r>
              <w:rPr>
                <w:lang w:val="nl-NL"/>
              </w:rPr>
              <w:t xml:space="preserve">2. </w:t>
            </w:r>
            <w:r w:rsidR="004A631D" w:rsidRPr="004A631D">
              <w:rPr>
                <w:color w:val="FF0000"/>
                <w:lang w:val="nl-NL"/>
              </w:rPr>
              <w:t xml:space="preserve">Tổ chức hội thi “giáo viên dạy giỏi” </w:t>
            </w:r>
            <w:r w:rsidR="00646C3D">
              <w:rPr>
                <w:color w:val="FF0000"/>
                <w:lang w:val="nl-NL"/>
              </w:rPr>
              <w:t>tổ</w:t>
            </w:r>
            <w:r w:rsidR="00646C3D">
              <w:rPr>
                <w:color w:val="FF0000"/>
              </w:rPr>
              <w:t xml:space="preserve"> nhà trẻ cấp</w:t>
            </w:r>
            <w:r w:rsidR="004A631D" w:rsidRPr="004A631D">
              <w:rPr>
                <w:color w:val="FF0000"/>
                <w:lang w:val="nl-NL"/>
              </w:rPr>
              <w:t xml:space="preserve"> </w:t>
            </w:r>
            <w:r w:rsidR="004A631D" w:rsidRPr="004A631D">
              <w:rPr>
                <w:color w:val="FF0000"/>
                <w:lang w:val="nl-NL"/>
              </w:rPr>
              <w:lastRenderedPageBreak/>
              <w:t>trường.</w:t>
            </w:r>
          </w:p>
          <w:p w:rsidR="000761FE" w:rsidRDefault="000761FE" w:rsidP="00455ED1">
            <w:pPr>
              <w:spacing w:line="340" w:lineRule="atLeast"/>
              <w:rPr>
                <w:color w:val="FF0000"/>
                <w:lang w:val="nl-NL"/>
              </w:rPr>
            </w:pPr>
            <w:r>
              <w:rPr>
                <w:color w:val="FF0000"/>
                <w:lang w:val="nl-NL"/>
              </w:rPr>
              <w:t>3</w:t>
            </w:r>
            <w:r>
              <w:rPr>
                <w:color w:val="FF0000"/>
              </w:rPr>
              <w:t xml:space="preserve">. </w:t>
            </w:r>
            <w:r w:rsidRPr="00AD2F42">
              <w:rPr>
                <w:color w:val="FF0000"/>
                <w:lang w:val="nl-NL"/>
              </w:rPr>
              <w:t xml:space="preserve">Chuẩn bị tốt các điều kiện để </w:t>
            </w:r>
            <w:r>
              <w:rPr>
                <w:color w:val="FF0000"/>
                <w:lang w:val="nl-NL"/>
              </w:rPr>
              <w:t>Tổ chức chuyên đề</w:t>
            </w:r>
            <w:r w:rsidRPr="00AD2F42">
              <w:rPr>
                <w:color w:val="FF0000"/>
                <w:lang w:val="nl-NL"/>
              </w:rPr>
              <w:t xml:space="preserve"> cấp </w:t>
            </w:r>
            <w:r w:rsidR="00FE39E8">
              <w:rPr>
                <w:color w:val="FF0000"/>
                <w:lang w:val="nl-NL"/>
              </w:rPr>
              <w:t>trư</w:t>
            </w:r>
            <w:r w:rsidR="00FE39E8">
              <w:rPr>
                <w:color w:val="FF0000"/>
              </w:rPr>
              <w:t>ờng</w:t>
            </w:r>
            <w:r>
              <w:rPr>
                <w:color w:val="FF0000"/>
                <w:lang w:val="nl-NL"/>
              </w:rPr>
              <w:t>.</w:t>
            </w:r>
          </w:p>
          <w:p w:rsidR="00455ED1" w:rsidRDefault="000761FE" w:rsidP="00455ED1">
            <w:pPr>
              <w:spacing w:line="340" w:lineRule="atLeast"/>
              <w:rPr>
                <w:lang w:val="nl-NL"/>
              </w:rPr>
            </w:pPr>
            <w:r>
              <w:t>4</w:t>
            </w:r>
            <w:r w:rsidR="004A631D">
              <w:t xml:space="preserve">. </w:t>
            </w:r>
            <w:r w:rsidR="00455ED1">
              <w:rPr>
                <w:lang w:val="nl-NL"/>
              </w:rPr>
              <w:t>Phát động phong trào thi đua chào mừng ngày Nhà giáo Việt nam 20/11</w:t>
            </w:r>
            <w:r w:rsidR="00455ED1" w:rsidRPr="00DD5B4A">
              <w:rPr>
                <w:lang w:val="nl-NL"/>
              </w:rPr>
              <w:t>.</w:t>
            </w:r>
          </w:p>
          <w:p w:rsidR="00455ED1" w:rsidRPr="00DD5B4A" w:rsidRDefault="000761FE" w:rsidP="00455ED1">
            <w:pPr>
              <w:spacing w:line="340" w:lineRule="atLeast"/>
              <w:rPr>
                <w:lang w:val="nl-NL"/>
              </w:rPr>
            </w:pPr>
            <w:r>
              <w:rPr>
                <w:lang w:val="nl-NL"/>
              </w:rPr>
              <w:t>5</w:t>
            </w:r>
            <w:r w:rsidR="00455ED1" w:rsidRPr="00DD5B4A">
              <w:rPr>
                <w:lang w:val="nl-NL"/>
              </w:rPr>
              <w:t xml:space="preserve">. Hoàn thiện hồ sơ </w:t>
            </w:r>
            <w:r w:rsidR="00455ED1">
              <w:rPr>
                <w:lang w:val="nl-NL"/>
              </w:rPr>
              <w:t xml:space="preserve">Phổ cập </w:t>
            </w:r>
            <w:r w:rsidR="00455ED1" w:rsidRPr="00DD5B4A">
              <w:rPr>
                <w:lang w:val="nl-NL"/>
              </w:rPr>
              <w:t xml:space="preserve">để kiểm tra công </w:t>
            </w:r>
            <w:r w:rsidR="00455ED1">
              <w:rPr>
                <w:lang w:val="nl-NL"/>
              </w:rPr>
              <w:t>tác phổ cập giáo dục xóa mù chữ.</w:t>
            </w:r>
          </w:p>
          <w:p w:rsidR="00455ED1" w:rsidRPr="00DD5B4A" w:rsidRDefault="000761FE" w:rsidP="00455ED1">
            <w:pPr>
              <w:spacing w:line="340" w:lineRule="atLeast"/>
              <w:rPr>
                <w:lang w:val="nl-NL"/>
              </w:rPr>
            </w:pPr>
            <w:r>
              <w:rPr>
                <w:lang w:val="nl-NL"/>
              </w:rPr>
              <w:t>6</w:t>
            </w:r>
            <w:r w:rsidR="00455ED1">
              <w:rPr>
                <w:lang w:val="nl-NL"/>
              </w:rPr>
              <w:t>.</w:t>
            </w:r>
            <w:r w:rsidR="00455ED1" w:rsidRPr="00DD5B4A">
              <w:rPr>
                <w:lang w:val="nl-NL"/>
              </w:rPr>
              <w:t xml:space="preserve"> Kiểm tra đột xuất trang trí nhóm lớp và hồ sơ sổ sách của giáo viên.</w:t>
            </w:r>
          </w:p>
          <w:p w:rsidR="00455ED1" w:rsidRPr="00AD2F42" w:rsidRDefault="000761FE" w:rsidP="000761FE">
            <w:pPr>
              <w:spacing w:line="340" w:lineRule="atLeast"/>
              <w:rPr>
                <w:lang w:val="nl-NL"/>
              </w:rPr>
            </w:pPr>
            <w:r>
              <w:rPr>
                <w:lang w:val="nl-NL"/>
              </w:rPr>
              <w:t>7</w:t>
            </w:r>
            <w:r w:rsidR="00455ED1">
              <w:rPr>
                <w:lang w:val="nl-NL"/>
              </w:rPr>
              <w:t>.</w:t>
            </w:r>
            <w:r w:rsidR="00455ED1" w:rsidRPr="00DD5B4A">
              <w:rPr>
                <w:lang w:val="nl-NL"/>
              </w:rPr>
              <w:t xml:space="preserve"> </w:t>
            </w:r>
            <w:r w:rsidR="00455ED1" w:rsidRPr="00AD2F42">
              <w:rPr>
                <w:lang w:val="nl-NL"/>
              </w:rPr>
              <w:t>Kiểm tra giáo</w:t>
            </w:r>
            <w:r w:rsidR="004A631D">
              <w:t xml:space="preserve"> </w:t>
            </w:r>
            <w:r w:rsidR="00455ED1" w:rsidRPr="00AD2F42">
              <w:rPr>
                <w:lang w:val="nl-NL"/>
              </w:rPr>
              <w:t>viên theo kế hoạch: kiểm tra nội bộ: 6 giáo viên; Kiểm tra chuyên đề: 1 Đ/c</w:t>
            </w:r>
          </w:p>
        </w:tc>
        <w:tc>
          <w:tcPr>
            <w:tcW w:w="1559" w:type="dxa"/>
            <w:shd w:val="clear" w:color="auto" w:fill="auto"/>
          </w:tcPr>
          <w:p w:rsidR="00455ED1" w:rsidRPr="00DD5B4A" w:rsidRDefault="00455ED1" w:rsidP="00455ED1">
            <w:pPr>
              <w:spacing w:line="340" w:lineRule="atLeast"/>
              <w:rPr>
                <w:lang w:val="nl-NL"/>
              </w:rPr>
            </w:pPr>
          </w:p>
        </w:tc>
      </w:tr>
      <w:tr w:rsidR="00455ED1" w:rsidRPr="00DD5B4A" w:rsidTr="00455ED1">
        <w:trPr>
          <w:trHeight w:val="556"/>
        </w:trPr>
        <w:tc>
          <w:tcPr>
            <w:tcW w:w="1276" w:type="dxa"/>
            <w:shd w:val="clear" w:color="auto" w:fill="auto"/>
          </w:tcPr>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55415F" w:rsidRDefault="00455ED1" w:rsidP="00455ED1">
            <w:pPr>
              <w:spacing w:line="340" w:lineRule="atLeast"/>
              <w:jc w:val="center"/>
              <w:rPr>
                <w:b/>
              </w:rPr>
            </w:pPr>
            <w:r>
              <w:rPr>
                <w:b/>
              </w:rPr>
              <w:t>Thá</w:t>
            </w:r>
            <w:r w:rsidRPr="0055415F">
              <w:rPr>
                <w:b/>
              </w:rPr>
              <w:t>ng 12/</w:t>
            </w:r>
            <w:r w:rsidR="00646C3D">
              <w:rPr>
                <w:b/>
              </w:rPr>
              <w:t>2024</w:t>
            </w:r>
          </w:p>
        </w:tc>
        <w:tc>
          <w:tcPr>
            <w:tcW w:w="6521" w:type="dxa"/>
            <w:shd w:val="clear" w:color="auto" w:fill="auto"/>
          </w:tcPr>
          <w:p w:rsidR="00455ED1" w:rsidRPr="006C0EAF" w:rsidRDefault="00455ED1" w:rsidP="00455ED1">
            <w:pPr>
              <w:spacing w:line="340" w:lineRule="atLeast"/>
              <w:rPr>
                <w:color w:val="FF0000"/>
              </w:rPr>
            </w:pPr>
            <w:r>
              <w:rPr>
                <w:color w:val="000000"/>
                <w:lang w:val="nl-NL"/>
              </w:rPr>
              <w:t>1</w:t>
            </w:r>
            <w:r w:rsidRPr="0039479B">
              <w:rPr>
                <w:color w:val="000000"/>
                <w:lang w:val="nl-NL"/>
              </w:rPr>
              <w:t>.</w:t>
            </w:r>
            <w:r w:rsidRPr="0039479B">
              <w:rPr>
                <w:lang w:val="nl-NL"/>
              </w:rPr>
              <w:t xml:space="preserve"> </w:t>
            </w:r>
            <w:r w:rsidRPr="0039479B">
              <w:rPr>
                <w:color w:val="FF0000"/>
                <w:lang w:val="nb-NO"/>
              </w:rPr>
              <w:t xml:space="preserve">Tổ chức </w:t>
            </w:r>
            <w:r w:rsidR="000761FE" w:rsidRPr="0039479B">
              <w:rPr>
                <w:color w:val="FF0000"/>
              </w:rPr>
              <w:t xml:space="preserve">hoạt động trải nghiệm thực hành </w:t>
            </w:r>
            <w:r w:rsidR="00646C3D">
              <w:rPr>
                <w:color w:val="FF0000"/>
              </w:rPr>
              <w:t>tổ</w:t>
            </w:r>
          </w:p>
          <w:p w:rsidR="00455ED1" w:rsidRPr="00B97E4C" w:rsidRDefault="00455ED1" w:rsidP="00455ED1">
            <w:pPr>
              <w:spacing w:line="340" w:lineRule="atLeast"/>
              <w:rPr>
                <w:lang w:val="nl-NL"/>
              </w:rPr>
            </w:pPr>
            <w:r w:rsidRPr="000761FE">
              <w:rPr>
                <w:lang w:val="nb-NO"/>
              </w:rPr>
              <w:t>2.</w:t>
            </w:r>
            <w:r w:rsidRPr="00457E20">
              <w:rPr>
                <w:color w:val="FF0000"/>
                <w:lang w:val="nb-NO"/>
              </w:rPr>
              <w:t xml:space="preserve"> </w:t>
            </w:r>
            <w:r w:rsidRPr="00B97E4C">
              <w:rPr>
                <w:lang w:val="nl-NL"/>
              </w:rPr>
              <w:t>Kiểm tra chất lượng học kỳ I</w:t>
            </w:r>
          </w:p>
          <w:p w:rsidR="00455ED1" w:rsidRPr="00B97E4C" w:rsidRDefault="000761FE" w:rsidP="00455ED1">
            <w:pPr>
              <w:spacing w:line="340" w:lineRule="atLeast"/>
              <w:rPr>
                <w:lang w:val="nl-NL"/>
              </w:rPr>
            </w:pPr>
            <w:r>
              <w:rPr>
                <w:lang w:val="nl-NL"/>
              </w:rPr>
              <w:t>3</w:t>
            </w:r>
            <w:r w:rsidR="00455ED1">
              <w:rPr>
                <w:lang w:val="nl-NL"/>
              </w:rPr>
              <w:t xml:space="preserve">. </w:t>
            </w:r>
            <w:r w:rsidR="00455ED1" w:rsidRPr="00B97E4C">
              <w:rPr>
                <w:lang w:val="nl-NL"/>
              </w:rPr>
              <w:t>Cân, đo theo dõi sức khoẻ của trẻ bằng biểu đồ tăng trưởng</w:t>
            </w:r>
          </w:p>
          <w:p w:rsidR="00455ED1" w:rsidRPr="00B97E4C" w:rsidRDefault="000761FE" w:rsidP="00455ED1">
            <w:pPr>
              <w:spacing w:line="340" w:lineRule="atLeast"/>
              <w:rPr>
                <w:lang w:val="nl-NL"/>
              </w:rPr>
            </w:pPr>
            <w:r>
              <w:rPr>
                <w:lang w:val="nl-NL"/>
              </w:rPr>
              <w:t>4</w:t>
            </w:r>
            <w:r w:rsidR="00455ED1">
              <w:rPr>
                <w:lang w:val="nl-NL"/>
              </w:rPr>
              <w:t>.</w:t>
            </w:r>
            <w:r w:rsidR="00455ED1" w:rsidRPr="00B97E4C">
              <w:rPr>
                <w:lang w:val="nl-NL"/>
              </w:rPr>
              <w:t xml:space="preserve"> Họp phụ huynh học sinh đánh giá kết quả học kỳ 1</w:t>
            </w:r>
          </w:p>
          <w:p w:rsidR="00455ED1" w:rsidRDefault="000761FE" w:rsidP="00455ED1">
            <w:pPr>
              <w:spacing w:line="340" w:lineRule="atLeast"/>
              <w:rPr>
                <w:lang w:val="nl-NL"/>
              </w:rPr>
            </w:pPr>
            <w:r>
              <w:rPr>
                <w:lang w:val="nl-NL"/>
              </w:rPr>
              <w:t>5</w:t>
            </w:r>
            <w:r w:rsidR="00455ED1" w:rsidRPr="00AD2F42">
              <w:rPr>
                <w:lang w:val="nl-NL"/>
              </w:rPr>
              <w:t>. Kiểm tra nội bộ</w:t>
            </w:r>
            <w:r w:rsidR="00455ED1" w:rsidRPr="00AC2246">
              <w:rPr>
                <w:color w:val="FF0000"/>
                <w:lang w:val="nl-NL"/>
              </w:rPr>
              <w:t xml:space="preserve">: </w:t>
            </w:r>
            <w:r w:rsidR="0052427E">
              <w:rPr>
                <w:color w:val="FF0000"/>
                <w:lang w:val="nl-NL"/>
              </w:rPr>
              <w:t>5</w:t>
            </w:r>
            <w:r w:rsidR="00455ED1" w:rsidRPr="00AC2246">
              <w:rPr>
                <w:color w:val="FF0000"/>
                <w:lang w:val="nl-NL"/>
              </w:rPr>
              <w:t xml:space="preserve"> giáo viên</w:t>
            </w:r>
            <w:r w:rsidR="00455ED1" w:rsidRPr="00AD2F42">
              <w:rPr>
                <w:lang w:val="nl-NL"/>
              </w:rPr>
              <w:t>.</w:t>
            </w:r>
          </w:p>
          <w:p w:rsidR="004A631D" w:rsidRPr="004A631D" w:rsidRDefault="000761FE" w:rsidP="00455ED1">
            <w:pPr>
              <w:spacing w:line="340" w:lineRule="atLeast"/>
            </w:pPr>
            <w:r>
              <w:t>6</w:t>
            </w:r>
            <w:r w:rsidR="004A631D">
              <w:t xml:space="preserve">. </w:t>
            </w:r>
            <w:r w:rsidR="00646C3D">
              <w:t>Tổ chức hộ</w:t>
            </w:r>
            <w:r w:rsidR="008F566F">
              <w:t>i thi “Bé khoẻ, bé khéo</w:t>
            </w:r>
            <w:r w:rsidR="00646C3D">
              <w:t>” cấp trường</w:t>
            </w:r>
          </w:p>
        </w:tc>
        <w:tc>
          <w:tcPr>
            <w:tcW w:w="1559" w:type="dxa"/>
            <w:shd w:val="clear" w:color="auto" w:fill="auto"/>
          </w:tcPr>
          <w:p w:rsidR="00455ED1" w:rsidRPr="00DD5B4A" w:rsidRDefault="00455ED1" w:rsidP="00455ED1">
            <w:pPr>
              <w:spacing w:line="340" w:lineRule="atLeast"/>
              <w:rPr>
                <w:lang w:val="nl-NL"/>
              </w:rPr>
            </w:pPr>
          </w:p>
        </w:tc>
      </w:tr>
      <w:tr w:rsidR="00455ED1" w:rsidRPr="006C150F" w:rsidTr="00455ED1">
        <w:tc>
          <w:tcPr>
            <w:tcW w:w="1276" w:type="dxa"/>
            <w:shd w:val="clear" w:color="auto" w:fill="auto"/>
          </w:tcPr>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2E29D5" w:rsidRDefault="00455ED1" w:rsidP="00455ED1">
            <w:pPr>
              <w:spacing w:line="340" w:lineRule="atLeast"/>
              <w:jc w:val="center"/>
              <w:rPr>
                <w:b/>
                <w:lang w:val="nl-NL"/>
              </w:rPr>
            </w:pPr>
            <w:r w:rsidRPr="002E29D5">
              <w:rPr>
                <w:b/>
                <w:lang w:val="nl-NL"/>
              </w:rPr>
              <w:t>Tháng 0</w:t>
            </w:r>
            <w:r>
              <w:rPr>
                <w:b/>
                <w:lang w:val="nl-NL"/>
              </w:rPr>
              <w:t>1/</w:t>
            </w:r>
            <w:r w:rsidR="0052427E">
              <w:rPr>
                <w:b/>
                <w:lang w:val="nl-NL"/>
              </w:rPr>
              <w:t>2025</w:t>
            </w:r>
          </w:p>
        </w:tc>
        <w:tc>
          <w:tcPr>
            <w:tcW w:w="6521" w:type="dxa"/>
            <w:shd w:val="clear" w:color="auto" w:fill="auto"/>
          </w:tcPr>
          <w:p w:rsidR="000E36E0" w:rsidRPr="000E36E0" w:rsidRDefault="00455ED1" w:rsidP="000E36E0">
            <w:pPr>
              <w:spacing w:line="340" w:lineRule="atLeast"/>
            </w:pPr>
            <w:r>
              <w:rPr>
                <w:lang w:val="nl-NL"/>
              </w:rPr>
              <w:t xml:space="preserve">1. </w:t>
            </w:r>
            <w:r w:rsidR="000E36E0">
              <w:rPr>
                <w:lang w:val="nl-NL"/>
              </w:rPr>
              <w:t>Bồi</w:t>
            </w:r>
            <w:r w:rsidR="000E36E0">
              <w:t xml:space="preserve"> dưỡng giáo viên tham dự hội thi “Giáo viên dạy giỏi” khối nhà trẻ cấp huyện.</w:t>
            </w:r>
          </w:p>
          <w:p w:rsidR="00455ED1" w:rsidRPr="005D2BBA" w:rsidRDefault="00455ED1" w:rsidP="0052427E">
            <w:pPr>
              <w:spacing w:line="340" w:lineRule="atLeast"/>
              <w:rPr>
                <w:lang w:val="nl-NL"/>
              </w:rPr>
            </w:pPr>
            <w:r w:rsidRPr="002E29D5">
              <w:rPr>
                <w:lang w:val="nl-NL"/>
              </w:rPr>
              <w:t>2</w:t>
            </w:r>
            <w:r w:rsidRPr="0039479B">
              <w:rPr>
                <w:lang w:val="nl-NL"/>
              </w:rPr>
              <w:t>.</w:t>
            </w:r>
            <w:r w:rsidRPr="0039479B">
              <w:t xml:space="preserve"> </w:t>
            </w:r>
            <w:r w:rsidRPr="002E29D5">
              <w:rPr>
                <w:lang w:val="nl-NL"/>
              </w:rPr>
              <w:t>S</w:t>
            </w:r>
            <w:r w:rsidRPr="0055415F">
              <w:t xml:space="preserve">ơ kết học kỳ I năm học </w:t>
            </w:r>
            <w:r w:rsidR="0052427E">
              <w:t>2024</w:t>
            </w:r>
            <w:r w:rsidRPr="0055415F">
              <w:t xml:space="preserve"> – </w:t>
            </w:r>
            <w:r w:rsidR="0052427E">
              <w:t>2025</w:t>
            </w:r>
            <w:r w:rsidRPr="005D2BBA">
              <w:rPr>
                <w:lang w:val="nl-NL"/>
              </w:rPr>
              <w:t>;</w:t>
            </w:r>
          </w:p>
          <w:p w:rsidR="00A44D71" w:rsidRPr="00AC2246" w:rsidRDefault="00A44D71" w:rsidP="007722DF">
            <w:pPr>
              <w:tabs>
                <w:tab w:val="left" w:pos="169"/>
              </w:tabs>
              <w:spacing w:line="340" w:lineRule="atLeast"/>
              <w:rPr>
                <w:color w:val="FF0000"/>
              </w:rPr>
            </w:pPr>
            <w:r>
              <w:rPr>
                <w:lang w:val="nl-NL"/>
              </w:rPr>
              <w:t>4</w:t>
            </w:r>
            <w:r w:rsidR="00455ED1" w:rsidRPr="005D2BBA">
              <w:rPr>
                <w:lang w:val="nl-NL"/>
              </w:rPr>
              <w:t xml:space="preserve">. </w:t>
            </w:r>
            <w:r>
              <w:t>Tổng hợp sơ kết đánh giá việc thực hiện 1 số nhiệm vụ trong tâm trong học kỳ</w:t>
            </w:r>
            <w:r w:rsidR="008F566F">
              <w:t xml:space="preserve"> 1(</w:t>
            </w:r>
            <w:r>
              <w:t>Huy động trẻ, bán trú, chuyên chăm, suy dinh dưỡng; thực hiện chủ đề năm học và xây dựng trường mầm non lấy trẻ làm trung tâm</w:t>
            </w:r>
            <w:r w:rsidRPr="00AC2246">
              <w:rPr>
                <w:color w:val="FF0000"/>
              </w:rPr>
              <w:t>...)</w:t>
            </w:r>
          </w:p>
          <w:p w:rsidR="00A44D71" w:rsidRPr="00A44D71" w:rsidRDefault="007722DF" w:rsidP="00A44D71">
            <w:pPr>
              <w:spacing w:line="340" w:lineRule="atLeast"/>
              <w:rPr>
                <w:color w:val="000000"/>
                <w:lang w:val="nl-NL"/>
              </w:rPr>
            </w:pPr>
            <w:r w:rsidRPr="00AC2246">
              <w:rPr>
                <w:color w:val="FF0000"/>
              </w:rPr>
              <w:t>5</w:t>
            </w:r>
            <w:r w:rsidR="00A44D71" w:rsidRPr="00AC2246">
              <w:rPr>
                <w:color w:val="FF0000"/>
              </w:rPr>
              <w:t xml:space="preserve">. </w:t>
            </w:r>
            <w:r w:rsidR="00455ED1" w:rsidRPr="00AC2246">
              <w:rPr>
                <w:color w:val="FF0000"/>
                <w:lang w:val="nl-NL"/>
              </w:rPr>
              <w:t xml:space="preserve">Kiểm tra nội bộ: </w:t>
            </w:r>
            <w:r w:rsidR="0052427E">
              <w:rPr>
                <w:color w:val="FF0000"/>
                <w:lang w:val="nl-NL"/>
              </w:rPr>
              <w:t>04</w:t>
            </w:r>
            <w:r w:rsidR="00455ED1" w:rsidRPr="00AC2246">
              <w:rPr>
                <w:color w:val="FF0000"/>
                <w:lang w:val="nl-NL"/>
              </w:rPr>
              <w:t xml:space="preserve"> giáo viên.</w:t>
            </w:r>
          </w:p>
        </w:tc>
        <w:tc>
          <w:tcPr>
            <w:tcW w:w="1559" w:type="dxa"/>
            <w:shd w:val="clear" w:color="auto" w:fill="auto"/>
          </w:tcPr>
          <w:p w:rsidR="00455ED1" w:rsidRPr="006C150F" w:rsidRDefault="00455ED1" w:rsidP="00455ED1">
            <w:pPr>
              <w:spacing w:line="340" w:lineRule="atLeast"/>
              <w:rPr>
                <w:lang w:val="nb-NO"/>
              </w:rPr>
            </w:pPr>
          </w:p>
        </w:tc>
      </w:tr>
      <w:tr w:rsidR="00455ED1" w:rsidRPr="006C150F" w:rsidTr="00455ED1">
        <w:trPr>
          <w:trHeight w:val="2129"/>
        </w:trPr>
        <w:tc>
          <w:tcPr>
            <w:tcW w:w="1276" w:type="dxa"/>
            <w:shd w:val="clear" w:color="auto" w:fill="auto"/>
            <w:vAlign w:val="center"/>
          </w:tcPr>
          <w:p w:rsidR="00455ED1" w:rsidRPr="0052427E" w:rsidRDefault="00455ED1" w:rsidP="00455ED1">
            <w:pPr>
              <w:spacing w:line="340" w:lineRule="atLeast"/>
              <w:jc w:val="center"/>
              <w:rPr>
                <w:b/>
              </w:rPr>
            </w:pPr>
            <w:r w:rsidRPr="002E29D5">
              <w:rPr>
                <w:b/>
                <w:lang w:val="nl-NL"/>
              </w:rPr>
              <w:t xml:space="preserve">Tháng </w:t>
            </w:r>
            <w:r>
              <w:rPr>
                <w:b/>
                <w:lang w:val="nl-NL"/>
              </w:rPr>
              <w:t>0</w:t>
            </w:r>
            <w:r w:rsidRPr="002E29D5">
              <w:rPr>
                <w:b/>
                <w:lang w:val="nl-NL"/>
              </w:rPr>
              <w:t>2/</w:t>
            </w:r>
            <w:r w:rsidR="0052427E">
              <w:rPr>
                <w:b/>
                <w:lang w:val="nl-NL"/>
              </w:rPr>
              <w:t>2025</w:t>
            </w:r>
          </w:p>
        </w:tc>
        <w:tc>
          <w:tcPr>
            <w:tcW w:w="6521" w:type="dxa"/>
            <w:shd w:val="clear" w:color="auto" w:fill="auto"/>
          </w:tcPr>
          <w:p w:rsidR="00455ED1" w:rsidRPr="002E29D5" w:rsidRDefault="00455ED1" w:rsidP="00455ED1">
            <w:pPr>
              <w:spacing w:line="340" w:lineRule="atLeast"/>
              <w:rPr>
                <w:lang w:val="nl-NL"/>
              </w:rPr>
            </w:pPr>
            <w:r>
              <w:rPr>
                <w:lang w:val="nl-NL"/>
              </w:rPr>
              <w:t>1</w:t>
            </w:r>
            <w:r w:rsidRPr="002E29D5">
              <w:rPr>
                <w:lang w:val="nl-NL"/>
              </w:rPr>
              <w:t xml:space="preserve">. </w:t>
            </w:r>
            <w:r>
              <w:rPr>
                <w:lang w:val="nl-NL"/>
              </w:rPr>
              <w:t>Đánh giá tổng hợp công tác huy động trẻ ra lớp.</w:t>
            </w:r>
          </w:p>
          <w:p w:rsidR="00455ED1" w:rsidRPr="00057D3B" w:rsidRDefault="00455ED1" w:rsidP="00455ED1">
            <w:pPr>
              <w:spacing w:line="340" w:lineRule="atLeast"/>
              <w:rPr>
                <w:lang w:val="nl-NL"/>
              </w:rPr>
            </w:pPr>
            <w:r w:rsidRPr="00057D3B">
              <w:rPr>
                <w:lang w:val="nl-NL"/>
              </w:rPr>
              <w:t>2. Xét duyệt sáng kiến kinh nghiệm.</w:t>
            </w:r>
          </w:p>
          <w:p w:rsidR="000E36E0" w:rsidRDefault="00455ED1" w:rsidP="00455ED1">
            <w:pPr>
              <w:spacing w:line="340" w:lineRule="atLeast"/>
              <w:rPr>
                <w:color w:val="FF0000"/>
              </w:rPr>
            </w:pPr>
            <w:r>
              <w:rPr>
                <w:lang w:val="nl-NL"/>
              </w:rPr>
              <w:t xml:space="preserve">3. </w:t>
            </w:r>
            <w:r w:rsidR="000E36E0" w:rsidRPr="00A44D71">
              <w:rPr>
                <w:color w:val="FF0000"/>
                <w:lang w:val="nl-NL"/>
              </w:rPr>
              <w:t>Bồi dưỡng trẻ tuổi tham dự hội thi “Bé</w:t>
            </w:r>
            <w:r w:rsidR="000E36E0">
              <w:rPr>
                <w:color w:val="FF0000"/>
              </w:rPr>
              <w:t xml:space="preserve"> k</w:t>
            </w:r>
            <w:r w:rsidR="008F566F">
              <w:rPr>
                <w:color w:val="FF0000"/>
              </w:rPr>
              <w:t>hoẻ, bé khéo</w:t>
            </w:r>
            <w:r w:rsidR="000E36E0">
              <w:rPr>
                <w:color w:val="FF0000"/>
              </w:rPr>
              <w:t>”</w:t>
            </w:r>
            <w:r w:rsidR="000E36E0" w:rsidRPr="00A44D71">
              <w:rPr>
                <w:color w:val="FF0000"/>
                <w:lang w:val="nl-NL"/>
              </w:rPr>
              <w:t xml:space="preserve"> cấp</w:t>
            </w:r>
            <w:r w:rsidR="000E36E0">
              <w:rPr>
                <w:color w:val="FF0000"/>
              </w:rPr>
              <w:t xml:space="preserve"> </w:t>
            </w:r>
            <w:r w:rsidR="00FE39E8">
              <w:rPr>
                <w:color w:val="FF0000"/>
              </w:rPr>
              <w:t>huyện</w:t>
            </w:r>
            <w:r w:rsidR="000E36E0" w:rsidRPr="00A44D71">
              <w:rPr>
                <w:color w:val="FF0000"/>
                <w:lang w:val="nl-NL"/>
              </w:rPr>
              <w:t>.</w:t>
            </w:r>
          </w:p>
          <w:p w:rsidR="00455ED1" w:rsidRPr="00AD2F42" w:rsidRDefault="00455ED1" w:rsidP="00455ED1">
            <w:pPr>
              <w:spacing w:line="340" w:lineRule="atLeast"/>
              <w:rPr>
                <w:color w:val="000000"/>
                <w:lang w:val="nl-NL"/>
              </w:rPr>
            </w:pPr>
            <w:r w:rsidRPr="00AD2F42">
              <w:rPr>
                <w:color w:val="000000"/>
                <w:lang w:val="nl-NL"/>
              </w:rPr>
              <w:t>4</w:t>
            </w:r>
            <w:r w:rsidRPr="00AC2246">
              <w:rPr>
                <w:color w:val="FF0000"/>
                <w:lang w:val="nl-NL"/>
              </w:rPr>
              <w:t xml:space="preserve">. Kiểm tra chuyên đề: 1đ/c, kiểm tra nội bộ: </w:t>
            </w:r>
            <w:r w:rsidR="0052427E">
              <w:rPr>
                <w:color w:val="FF0000"/>
                <w:lang w:val="nl-NL"/>
              </w:rPr>
              <w:t>5</w:t>
            </w:r>
            <w:r w:rsidRPr="00AC2246">
              <w:rPr>
                <w:color w:val="FF0000"/>
                <w:lang w:val="nl-NL"/>
              </w:rPr>
              <w:t xml:space="preserve"> giáo viên.</w:t>
            </w:r>
          </w:p>
        </w:tc>
        <w:tc>
          <w:tcPr>
            <w:tcW w:w="1559" w:type="dxa"/>
            <w:shd w:val="clear" w:color="auto" w:fill="auto"/>
          </w:tcPr>
          <w:p w:rsidR="00455ED1" w:rsidRPr="006C150F" w:rsidRDefault="00455ED1" w:rsidP="00455ED1">
            <w:pPr>
              <w:spacing w:line="340" w:lineRule="atLeast"/>
              <w:rPr>
                <w:lang w:val="nb-NO"/>
              </w:rPr>
            </w:pPr>
          </w:p>
          <w:p w:rsidR="00455ED1" w:rsidRDefault="00455ED1" w:rsidP="00455ED1">
            <w:pPr>
              <w:spacing w:line="340" w:lineRule="atLeast"/>
              <w:rPr>
                <w:lang w:val="nb-NO"/>
              </w:rPr>
            </w:pPr>
          </w:p>
          <w:p w:rsidR="00455ED1" w:rsidRPr="006C150F" w:rsidRDefault="00455ED1" w:rsidP="00455ED1">
            <w:pPr>
              <w:spacing w:line="340" w:lineRule="atLeast"/>
              <w:rPr>
                <w:lang w:val="nb-NO"/>
              </w:rPr>
            </w:pPr>
          </w:p>
        </w:tc>
      </w:tr>
      <w:tr w:rsidR="00455ED1" w:rsidRPr="006C150F" w:rsidTr="00455ED1">
        <w:tc>
          <w:tcPr>
            <w:tcW w:w="1276" w:type="dxa"/>
            <w:shd w:val="clear" w:color="auto" w:fill="auto"/>
          </w:tcPr>
          <w:p w:rsidR="00455ED1" w:rsidRPr="00DD5B4A" w:rsidRDefault="00455ED1" w:rsidP="00455ED1">
            <w:pPr>
              <w:spacing w:line="340" w:lineRule="atLeast"/>
              <w:jc w:val="center"/>
              <w:rPr>
                <w:b/>
                <w:lang w:val="nl-NL"/>
              </w:rPr>
            </w:pPr>
          </w:p>
          <w:p w:rsidR="00455ED1" w:rsidRPr="0055415F" w:rsidRDefault="00455ED1" w:rsidP="00455ED1">
            <w:pPr>
              <w:spacing w:line="340" w:lineRule="atLeast"/>
              <w:jc w:val="center"/>
              <w:rPr>
                <w:b/>
              </w:rPr>
            </w:pPr>
            <w:r>
              <w:rPr>
                <w:b/>
              </w:rPr>
              <w:t>Thá</w:t>
            </w:r>
            <w:r w:rsidRPr="0055415F">
              <w:rPr>
                <w:b/>
              </w:rPr>
              <w:t>ng 3/</w:t>
            </w:r>
            <w:r w:rsidR="0052427E">
              <w:rPr>
                <w:b/>
              </w:rPr>
              <w:t>2025</w:t>
            </w:r>
          </w:p>
        </w:tc>
        <w:tc>
          <w:tcPr>
            <w:tcW w:w="6521" w:type="dxa"/>
            <w:shd w:val="clear" w:color="auto" w:fill="auto"/>
          </w:tcPr>
          <w:p w:rsidR="000E36E0" w:rsidRDefault="00455ED1" w:rsidP="000E36E0">
            <w:pPr>
              <w:tabs>
                <w:tab w:val="left" w:pos="169"/>
              </w:tabs>
              <w:spacing w:line="340" w:lineRule="atLeast"/>
              <w:rPr>
                <w:lang w:val="nl-NL"/>
              </w:rPr>
            </w:pPr>
            <w:r>
              <w:t>1</w:t>
            </w:r>
            <w:r w:rsidR="007722DF" w:rsidRPr="007722DF">
              <w:t xml:space="preserve">. </w:t>
            </w:r>
            <w:r w:rsidR="00A44D71" w:rsidRPr="00A44D71">
              <w:rPr>
                <w:color w:val="FF0000"/>
                <w:lang w:val="nl-NL"/>
              </w:rPr>
              <w:t>Bồi dưỡng trẻ</w:t>
            </w:r>
            <w:r w:rsidR="000E36E0" w:rsidRPr="00A44D71">
              <w:rPr>
                <w:color w:val="FF0000"/>
                <w:lang w:val="nl-NL"/>
              </w:rPr>
              <w:t xml:space="preserve"> tham dự hội thi “</w:t>
            </w:r>
            <w:r w:rsidR="008F566F" w:rsidRPr="00A44D71">
              <w:rPr>
                <w:color w:val="FF0000"/>
                <w:lang w:val="nl-NL"/>
              </w:rPr>
              <w:t>Bé</w:t>
            </w:r>
            <w:r w:rsidR="008F566F">
              <w:rPr>
                <w:color w:val="FF0000"/>
              </w:rPr>
              <w:t xml:space="preserve"> khoẻ, bé khéo”</w:t>
            </w:r>
            <w:r w:rsidR="008F566F" w:rsidRPr="00A44D71">
              <w:rPr>
                <w:color w:val="FF0000"/>
                <w:lang w:val="nl-NL"/>
              </w:rPr>
              <w:t xml:space="preserve"> </w:t>
            </w:r>
            <w:r w:rsidR="000E36E0" w:rsidRPr="00A44D71">
              <w:rPr>
                <w:color w:val="FF0000"/>
                <w:lang w:val="nl-NL"/>
              </w:rPr>
              <w:t xml:space="preserve">cấp </w:t>
            </w:r>
            <w:r w:rsidR="000E36E0">
              <w:rPr>
                <w:color w:val="FF0000"/>
                <w:lang w:val="nl-NL"/>
              </w:rPr>
              <w:t>huyện</w:t>
            </w:r>
            <w:r w:rsidR="000E36E0" w:rsidRPr="00A44D71">
              <w:rPr>
                <w:color w:val="FF0000"/>
                <w:lang w:val="nl-NL"/>
              </w:rPr>
              <w:t>.</w:t>
            </w:r>
          </w:p>
          <w:p w:rsidR="00455ED1" w:rsidRPr="006A57CA" w:rsidRDefault="007722DF" w:rsidP="00455ED1">
            <w:pPr>
              <w:spacing w:line="340" w:lineRule="atLeast"/>
            </w:pPr>
            <w:r>
              <w:rPr>
                <w:lang w:val="nl-NL"/>
              </w:rPr>
              <w:t>2</w:t>
            </w:r>
            <w:r w:rsidR="00455ED1">
              <w:rPr>
                <w:lang w:val="nl-NL"/>
              </w:rPr>
              <w:t xml:space="preserve">. </w:t>
            </w:r>
            <w:r w:rsidR="006A57CA">
              <w:rPr>
                <w:lang w:val="nl-NL"/>
              </w:rPr>
              <w:t>Đánh</w:t>
            </w:r>
            <w:r w:rsidR="006A57CA">
              <w:t xml:space="preserve"> giá việc tổ chức </w:t>
            </w:r>
            <w:r w:rsidR="00455ED1" w:rsidRPr="00DD5B4A">
              <w:rPr>
                <w:color w:val="000000"/>
                <w:lang w:val="nl-NL"/>
              </w:rPr>
              <w:t xml:space="preserve">các hoạt động </w:t>
            </w:r>
            <w:r w:rsidR="006A57CA">
              <w:rPr>
                <w:color w:val="000000"/>
                <w:lang w:val="nl-NL"/>
              </w:rPr>
              <w:t>cho</w:t>
            </w:r>
            <w:r w:rsidR="006A57CA">
              <w:rPr>
                <w:color w:val="000000"/>
              </w:rPr>
              <w:t xml:space="preserve"> trẻ trải nghiệm của các khối, lớp</w:t>
            </w:r>
          </w:p>
          <w:p w:rsidR="00455ED1" w:rsidRPr="00DD5B4A" w:rsidRDefault="007722DF" w:rsidP="006A57CA">
            <w:pPr>
              <w:spacing w:line="340" w:lineRule="atLeast"/>
              <w:rPr>
                <w:lang w:val="nl-NL"/>
              </w:rPr>
            </w:pPr>
            <w:r w:rsidRPr="007722DF">
              <w:rPr>
                <w:lang w:val="nl-NL"/>
              </w:rPr>
              <w:t>3</w:t>
            </w:r>
            <w:r w:rsidR="00A44D71">
              <w:t xml:space="preserve">. </w:t>
            </w:r>
            <w:r w:rsidR="00455ED1" w:rsidRPr="00AD2F42">
              <w:rPr>
                <w:color w:val="000000"/>
                <w:lang w:val="nl-NL"/>
              </w:rPr>
              <w:t xml:space="preserve">Kiểm tra nội bộ: </w:t>
            </w:r>
            <w:r w:rsidR="0052427E">
              <w:rPr>
                <w:color w:val="000000"/>
                <w:lang w:val="nl-NL"/>
              </w:rPr>
              <w:t>5</w:t>
            </w:r>
            <w:r w:rsidR="00455ED1" w:rsidRPr="00AD2F42">
              <w:rPr>
                <w:color w:val="000000"/>
                <w:lang w:val="nl-NL"/>
              </w:rPr>
              <w:t xml:space="preserve"> giáo viên</w:t>
            </w:r>
            <w:r w:rsidR="00AC2246">
              <w:rPr>
                <w:color w:val="000000"/>
                <w:lang w:val="nl-NL"/>
              </w:rPr>
              <w:t>,</w:t>
            </w:r>
            <w:r w:rsidR="00AC2246" w:rsidRPr="00AC2246">
              <w:rPr>
                <w:color w:val="FF0000"/>
                <w:lang w:val="nl-NL"/>
              </w:rPr>
              <w:t xml:space="preserve"> chuyên đề: 1 đ/c</w:t>
            </w:r>
          </w:p>
        </w:tc>
        <w:tc>
          <w:tcPr>
            <w:tcW w:w="1559" w:type="dxa"/>
            <w:shd w:val="clear" w:color="auto" w:fill="auto"/>
          </w:tcPr>
          <w:p w:rsidR="00455ED1" w:rsidRPr="006C150F" w:rsidRDefault="00455ED1" w:rsidP="00455ED1">
            <w:pPr>
              <w:spacing w:line="340" w:lineRule="atLeast"/>
              <w:rPr>
                <w:lang w:val="nb-NO"/>
              </w:rPr>
            </w:pPr>
            <w:r w:rsidRPr="006C150F">
              <w:rPr>
                <w:lang w:val="nb-NO"/>
              </w:rPr>
              <w:t xml:space="preserve">                                     </w:t>
            </w:r>
          </w:p>
        </w:tc>
      </w:tr>
      <w:tr w:rsidR="00455ED1" w:rsidRPr="00DD5B4A" w:rsidTr="00455ED1">
        <w:tc>
          <w:tcPr>
            <w:tcW w:w="1276" w:type="dxa"/>
            <w:shd w:val="clear" w:color="auto" w:fill="auto"/>
          </w:tcPr>
          <w:p w:rsidR="00455ED1" w:rsidRPr="00DD5B4A" w:rsidRDefault="00455ED1" w:rsidP="00455ED1">
            <w:pPr>
              <w:spacing w:line="340" w:lineRule="atLeast"/>
              <w:jc w:val="center"/>
              <w:rPr>
                <w:b/>
                <w:lang w:val="nl-NL"/>
              </w:rPr>
            </w:pPr>
          </w:p>
          <w:p w:rsidR="00455ED1" w:rsidRDefault="00455ED1" w:rsidP="00455ED1">
            <w:pPr>
              <w:spacing w:line="340" w:lineRule="atLeast"/>
              <w:jc w:val="center"/>
              <w:rPr>
                <w:b/>
                <w:lang w:val="nl-NL"/>
              </w:rPr>
            </w:pPr>
          </w:p>
          <w:p w:rsidR="00A44D71" w:rsidRDefault="00A44D71" w:rsidP="00455ED1">
            <w:pPr>
              <w:spacing w:line="340" w:lineRule="atLeast"/>
              <w:jc w:val="center"/>
              <w:rPr>
                <w:b/>
                <w:lang w:val="nl-NL"/>
              </w:rPr>
            </w:pPr>
          </w:p>
          <w:p w:rsidR="00A44D71" w:rsidRPr="00DD5B4A" w:rsidRDefault="00A44D71" w:rsidP="00A44D71">
            <w:pPr>
              <w:spacing w:line="340" w:lineRule="atLeast"/>
              <w:rPr>
                <w:b/>
                <w:lang w:val="nl-NL"/>
              </w:rPr>
            </w:pPr>
          </w:p>
          <w:p w:rsidR="00455ED1" w:rsidRPr="0055415F" w:rsidRDefault="00455ED1" w:rsidP="00A44D71">
            <w:pPr>
              <w:spacing w:line="340" w:lineRule="atLeast"/>
              <w:jc w:val="center"/>
              <w:rPr>
                <w:b/>
              </w:rPr>
            </w:pPr>
            <w:r>
              <w:rPr>
                <w:b/>
              </w:rPr>
              <w:t>Tháng 4/</w:t>
            </w:r>
            <w:r w:rsidR="0052427E">
              <w:rPr>
                <w:b/>
              </w:rPr>
              <w:t>2025</w:t>
            </w:r>
          </w:p>
        </w:tc>
        <w:tc>
          <w:tcPr>
            <w:tcW w:w="6521" w:type="dxa"/>
            <w:shd w:val="clear" w:color="auto" w:fill="auto"/>
          </w:tcPr>
          <w:p w:rsidR="00455ED1" w:rsidRDefault="00455ED1" w:rsidP="00455ED1">
            <w:pPr>
              <w:spacing w:line="340" w:lineRule="atLeast"/>
              <w:rPr>
                <w:lang w:val="nl-NL"/>
              </w:rPr>
            </w:pPr>
            <w:r w:rsidRPr="00AD6403">
              <w:lastRenderedPageBreak/>
              <w:t>1</w:t>
            </w:r>
            <w:r>
              <w:t>.</w:t>
            </w:r>
            <w:r w:rsidRPr="00AD6403">
              <w:t xml:space="preserve"> </w:t>
            </w:r>
            <w:r w:rsidRPr="00AD6403">
              <w:rPr>
                <w:lang w:val="nl-NL"/>
              </w:rPr>
              <w:t>Cân, đo theo dõi sức khoẻ của trẻ bằng biểu đồ tăng trưởng</w:t>
            </w:r>
          </w:p>
          <w:p w:rsidR="00455ED1" w:rsidRPr="000212E1" w:rsidRDefault="00455ED1" w:rsidP="00455ED1">
            <w:pPr>
              <w:spacing w:line="340" w:lineRule="atLeast"/>
              <w:rPr>
                <w:lang w:val="nl-NL"/>
              </w:rPr>
            </w:pPr>
            <w:r>
              <w:rPr>
                <w:lang w:val="nl-NL"/>
              </w:rPr>
              <w:t xml:space="preserve">2. </w:t>
            </w:r>
            <w:r w:rsidRPr="00AD6403">
              <w:rPr>
                <w:lang w:val="nl-NL"/>
              </w:rPr>
              <w:t xml:space="preserve">Kiểm tra chất lượng học kỳ II </w:t>
            </w:r>
          </w:p>
          <w:p w:rsidR="00455ED1" w:rsidRPr="00DD5B4A" w:rsidRDefault="00455ED1" w:rsidP="00455ED1">
            <w:pPr>
              <w:spacing w:line="340" w:lineRule="atLeast"/>
              <w:rPr>
                <w:lang w:val="nl-NL"/>
              </w:rPr>
            </w:pPr>
            <w:r w:rsidRPr="00DD5B4A">
              <w:rPr>
                <w:lang w:val="nl-NL"/>
              </w:rPr>
              <w:lastRenderedPageBreak/>
              <w:t>3.Tổ chức khám sức khoẻ lần 2 cho trẻ và tổ chức cân, đo, theo dõi sức khoẻ của trẻ bằng biểu đồ tăng trưởng.</w:t>
            </w:r>
          </w:p>
          <w:p w:rsidR="00455ED1" w:rsidRPr="00DD5B4A" w:rsidRDefault="00455ED1" w:rsidP="006A57CA">
            <w:pPr>
              <w:spacing w:line="340" w:lineRule="atLeast"/>
              <w:rPr>
                <w:lang w:val="nl-NL"/>
              </w:rPr>
            </w:pPr>
            <w:r>
              <w:rPr>
                <w:lang w:val="nl-NL"/>
              </w:rPr>
              <w:t>4.</w:t>
            </w:r>
            <w:r w:rsidRPr="00DD5B4A">
              <w:rPr>
                <w:lang w:val="nl-NL"/>
              </w:rPr>
              <w:t>Kiểm tra giáo viên, CBQL theo kế hoạch:</w:t>
            </w:r>
            <w:r w:rsidRPr="00AD6403">
              <w:rPr>
                <w:lang w:val="nl-NL"/>
              </w:rPr>
              <w:t xml:space="preserve"> Kiểm tra nội bộ</w:t>
            </w:r>
            <w:r w:rsidRPr="00AD2F42">
              <w:rPr>
                <w:color w:val="000000"/>
                <w:lang w:val="nl-NL"/>
              </w:rPr>
              <w:t xml:space="preserve">: </w:t>
            </w:r>
            <w:r w:rsidR="0052427E">
              <w:rPr>
                <w:color w:val="000000"/>
                <w:lang w:val="nl-NL"/>
              </w:rPr>
              <w:t>05</w:t>
            </w:r>
            <w:r w:rsidRPr="00AD2F42">
              <w:rPr>
                <w:color w:val="000000"/>
                <w:lang w:val="nl-NL"/>
              </w:rPr>
              <w:t xml:space="preserve"> giáo viên; </w:t>
            </w:r>
          </w:p>
        </w:tc>
        <w:tc>
          <w:tcPr>
            <w:tcW w:w="1559" w:type="dxa"/>
            <w:shd w:val="clear" w:color="auto" w:fill="auto"/>
          </w:tcPr>
          <w:p w:rsidR="00455ED1" w:rsidRPr="00DD5B4A" w:rsidRDefault="00455ED1" w:rsidP="00455ED1">
            <w:pPr>
              <w:spacing w:line="340" w:lineRule="atLeast"/>
              <w:rPr>
                <w:lang w:val="nl-NL"/>
              </w:rPr>
            </w:pPr>
          </w:p>
          <w:p w:rsidR="00455ED1" w:rsidRPr="00DD5B4A" w:rsidRDefault="00455ED1" w:rsidP="00455ED1">
            <w:pPr>
              <w:spacing w:line="340" w:lineRule="atLeast"/>
              <w:rPr>
                <w:lang w:val="nl-NL"/>
              </w:rPr>
            </w:pPr>
          </w:p>
        </w:tc>
      </w:tr>
      <w:tr w:rsidR="00455ED1" w:rsidRPr="00DD5B4A" w:rsidTr="00455ED1">
        <w:tc>
          <w:tcPr>
            <w:tcW w:w="1276" w:type="dxa"/>
            <w:shd w:val="clear" w:color="auto" w:fill="auto"/>
          </w:tcPr>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55415F" w:rsidRDefault="00455ED1" w:rsidP="00455ED1">
            <w:pPr>
              <w:spacing w:line="340" w:lineRule="atLeast"/>
              <w:jc w:val="center"/>
              <w:rPr>
                <w:b/>
              </w:rPr>
            </w:pPr>
            <w:r>
              <w:rPr>
                <w:b/>
              </w:rPr>
              <w:t>Tháng 5/</w:t>
            </w:r>
            <w:r w:rsidR="0052427E">
              <w:rPr>
                <w:b/>
              </w:rPr>
              <w:t>2025</w:t>
            </w:r>
          </w:p>
        </w:tc>
        <w:tc>
          <w:tcPr>
            <w:tcW w:w="6521" w:type="dxa"/>
            <w:shd w:val="clear" w:color="auto" w:fill="auto"/>
          </w:tcPr>
          <w:p w:rsidR="00455ED1" w:rsidRPr="00605D21" w:rsidRDefault="00455ED1" w:rsidP="00455ED1">
            <w:pPr>
              <w:spacing w:line="340" w:lineRule="atLeast"/>
            </w:pPr>
            <w:r w:rsidRPr="0055415F">
              <w:t>1</w:t>
            </w:r>
            <w:r w:rsidRPr="005C2859">
              <w:t>.</w:t>
            </w:r>
            <w:r w:rsidRPr="005C2859">
              <w:rPr>
                <w:lang w:val="nl-NL"/>
              </w:rPr>
              <w:t xml:space="preserve"> Chốt số liệu phổ cập GDMNTNT và hoàn thiện </w:t>
            </w:r>
            <w:r>
              <w:t xml:space="preserve">các biểu mẫu quy định </w:t>
            </w:r>
            <w:r w:rsidRPr="005C2859">
              <w:rPr>
                <w:lang w:val="nl-NL"/>
              </w:rPr>
              <w:t>gửi về PGD</w:t>
            </w:r>
          </w:p>
          <w:p w:rsidR="00455ED1" w:rsidRPr="005C2859" w:rsidRDefault="00455ED1" w:rsidP="00455ED1">
            <w:pPr>
              <w:spacing w:line="340" w:lineRule="atLeast"/>
              <w:rPr>
                <w:lang w:val="nl-NL"/>
              </w:rPr>
            </w:pPr>
            <w:r>
              <w:rPr>
                <w:lang w:val="nl-NL"/>
              </w:rPr>
              <w:t>2.</w:t>
            </w:r>
            <w:r w:rsidRPr="005C2859">
              <w:rPr>
                <w:lang w:val="nl-NL"/>
              </w:rPr>
              <w:t xml:space="preserve"> </w:t>
            </w:r>
            <w:r>
              <w:rPr>
                <w:lang w:val="nl-NL"/>
              </w:rPr>
              <w:t>Tự</w:t>
            </w:r>
            <w:r w:rsidRPr="005C2859">
              <w:rPr>
                <w:lang w:val="nl-NL"/>
              </w:rPr>
              <w:t xml:space="preserve"> kiểm tra đánh giá chất lượng trẻ Mẫu giáo 5 tuổi</w:t>
            </w:r>
          </w:p>
          <w:p w:rsidR="00455ED1" w:rsidRPr="005C2859" w:rsidRDefault="00455ED1" w:rsidP="00455ED1">
            <w:pPr>
              <w:spacing w:line="340" w:lineRule="atLeast"/>
              <w:rPr>
                <w:lang w:val="nl-NL"/>
              </w:rPr>
            </w:pPr>
            <w:r>
              <w:rPr>
                <w:lang w:val="nl-NL"/>
              </w:rPr>
              <w:t xml:space="preserve">3. </w:t>
            </w:r>
            <w:r w:rsidRPr="005C2859">
              <w:rPr>
                <w:lang w:val="nl-NL"/>
              </w:rPr>
              <w:t>Đánh giá các tiêu chí thi đua cuối năm của tập thể</w:t>
            </w:r>
            <w:r>
              <w:rPr>
                <w:lang w:val="nl-NL"/>
              </w:rPr>
              <w:t>, cá nhân</w:t>
            </w:r>
          </w:p>
          <w:p w:rsidR="00455ED1" w:rsidRPr="005C2859" w:rsidRDefault="00455ED1" w:rsidP="00455ED1">
            <w:pPr>
              <w:spacing w:line="340" w:lineRule="atLeast"/>
              <w:rPr>
                <w:lang w:val="nl-NL"/>
              </w:rPr>
            </w:pPr>
            <w:r>
              <w:rPr>
                <w:lang w:val="nl-NL"/>
              </w:rPr>
              <w:t xml:space="preserve">4. </w:t>
            </w:r>
            <w:r w:rsidRPr="005C2859">
              <w:rPr>
                <w:lang w:val="nl-NL"/>
              </w:rPr>
              <w:t>Họp phụ huynh học sinh cuối năm</w:t>
            </w:r>
          </w:p>
          <w:p w:rsidR="00455ED1" w:rsidRPr="00DD5B4A" w:rsidRDefault="00455ED1" w:rsidP="00455ED1">
            <w:pPr>
              <w:spacing w:line="340" w:lineRule="atLeast"/>
              <w:rPr>
                <w:lang w:val="nl-NL"/>
              </w:rPr>
            </w:pPr>
            <w:r>
              <w:rPr>
                <w:lang w:val="nl-NL"/>
              </w:rPr>
              <w:t>5. Các nhóm lớp đ</w:t>
            </w:r>
            <w:r w:rsidRPr="005C2859">
              <w:rPr>
                <w:lang w:val="nl-NL"/>
              </w:rPr>
              <w:t xml:space="preserve">ánh giá kết quả thực hiện </w:t>
            </w:r>
            <w:r w:rsidRPr="00605D21">
              <w:rPr>
                <w:color w:val="000000"/>
              </w:rPr>
              <w:t>“Trường học an</w:t>
            </w:r>
            <w:r w:rsidR="00FE39E8">
              <w:rPr>
                <w:color w:val="000000"/>
              </w:rPr>
              <w:t xml:space="preserve"> toàn</w:t>
            </w:r>
            <w:r w:rsidRPr="0001009A">
              <w:rPr>
                <w:color w:val="000000"/>
                <w:lang w:val="nl-NL"/>
              </w:rPr>
              <w:t>”</w:t>
            </w:r>
            <w:r w:rsidRPr="00605D21">
              <w:rPr>
                <w:color w:val="000000"/>
              </w:rPr>
              <w:t xml:space="preserve"> </w:t>
            </w:r>
            <w:r w:rsidRPr="0001009A">
              <w:rPr>
                <w:color w:val="000000"/>
                <w:lang w:val="nl-NL"/>
              </w:rPr>
              <w:t>trong năm học.</w:t>
            </w:r>
            <w:r w:rsidRPr="00605D21">
              <w:rPr>
                <w:color w:val="000000"/>
              </w:rPr>
              <w:t xml:space="preserve"> </w:t>
            </w:r>
          </w:p>
          <w:p w:rsidR="00455ED1" w:rsidRPr="00DD5B4A" w:rsidRDefault="00455ED1" w:rsidP="00455ED1">
            <w:pPr>
              <w:spacing w:line="340" w:lineRule="atLeast"/>
              <w:rPr>
                <w:lang w:val="nl-NL"/>
              </w:rPr>
            </w:pPr>
            <w:r>
              <w:rPr>
                <w:lang w:val="nl-NL"/>
              </w:rPr>
              <w:t>6.</w:t>
            </w:r>
            <w:r w:rsidRPr="00DD5B4A">
              <w:rPr>
                <w:lang w:val="nl-NL"/>
              </w:rPr>
              <w:t xml:space="preserve"> Tổ chức đánh giá, xếp loại cán bộ, giáo viên, nhân viên cuối năm học. Đánh giá theo chuẩn nghề nghiệp giáo viên mầm non, Chuẩn hiệu trưởng, chuẩn phó hiệu trưởng</w:t>
            </w:r>
            <w:r>
              <w:rPr>
                <w:lang w:val="nl-NL"/>
              </w:rPr>
              <w:t>.</w:t>
            </w:r>
          </w:p>
          <w:p w:rsidR="00455ED1" w:rsidRPr="00DD5B4A" w:rsidRDefault="00455ED1" w:rsidP="00455ED1">
            <w:pPr>
              <w:spacing w:line="340" w:lineRule="atLeast"/>
              <w:rPr>
                <w:lang w:val="nl-NL"/>
              </w:rPr>
            </w:pPr>
            <w:r>
              <w:rPr>
                <w:lang w:val="nl-NL"/>
              </w:rPr>
              <w:t>7.</w:t>
            </w:r>
            <w:r w:rsidRPr="00DD5B4A">
              <w:rPr>
                <w:lang w:val="nl-NL"/>
              </w:rPr>
              <w:t xml:space="preserve"> Đánh giá thực hiện chủ đề năm học </w:t>
            </w:r>
            <w:r w:rsidR="0052427E">
              <w:rPr>
                <w:lang w:val="nl-NL"/>
              </w:rPr>
              <w:t>2024</w:t>
            </w:r>
            <w:r w:rsidR="0052427E">
              <w:t xml:space="preserve"> </w:t>
            </w:r>
            <w:r>
              <w:rPr>
                <w:lang w:val="nl-NL"/>
              </w:rPr>
              <w:t>-</w:t>
            </w:r>
            <w:r w:rsidR="0052427E">
              <w:t xml:space="preserve"> </w:t>
            </w:r>
            <w:r w:rsidR="0052427E">
              <w:rPr>
                <w:lang w:val="nl-NL"/>
              </w:rPr>
              <w:t>2025</w:t>
            </w:r>
            <w:r w:rsidRPr="00DD5B4A">
              <w:rPr>
                <w:lang w:val="nl-NL"/>
              </w:rPr>
              <w:t>.</w:t>
            </w:r>
          </w:p>
          <w:p w:rsidR="00455ED1" w:rsidRPr="00A44D71" w:rsidRDefault="00455ED1" w:rsidP="00455ED1">
            <w:pPr>
              <w:spacing w:line="340" w:lineRule="atLeast"/>
              <w:rPr>
                <w:b/>
              </w:rPr>
            </w:pPr>
            <w:r>
              <w:rPr>
                <w:lang w:val="nl-NL"/>
              </w:rPr>
              <w:t>8.</w:t>
            </w:r>
            <w:r w:rsidRPr="005C2859">
              <w:rPr>
                <w:lang w:val="nl-NL"/>
              </w:rPr>
              <w:t xml:space="preserve"> Tổ ch</w:t>
            </w:r>
            <w:r>
              <w:rPr>
                <w:lang w:val="nl-NL"/>
              </w:rPr>
              <w:t xml:space="preserve">ức hội nghị tổng kết năm học </w:t>
            </w:r>
            <w:r w:rsidR="0052427E">
              <w:rPr>
                <w:lang w:val="nl-NL"/>
              </w:rPr>
              <w:t>2024</w:t>
            </w:r>
            <w:r w:rsidR="0052427E">
              <w:t xml:space="preserve"> </w:t>
            </w:r>
            <w:r>
              <w:rPr>
                <w:lang w:val="nl-NL"/>
              </w:rPr>
              <w:t>-</w:t>
            </w:r>
            <w:r w:rsidR="0052427E">
              <w:t xml:space="preserve"> </w:t>
            </w:r>
            <w:r w:rsidR="0052427E">
              <w:rPr>
                <w:lang w:val="nl-NL"/>
              </w:rPr>
              <w:t>2025</w:t>
            </w:r>
            <w:r w:rsidR="00A44D71">
              <w:t>.</w:t>
            </w:r>
          </w:p>
        </w:tc>
        <w:tc>
          <w:tcPr>
            <w:tcW w:w="1559" w:type="dxa"/>
            <w:shd w:val="clear" w:color="auto" w:fill="auto"/>
          </w:tcPr>
          <w:p w:rsidR="00455ED1" w:rsidRPr="00DD5B4A" w:rsidRDefault="00455ED1" w:rsidP="00455ED1">
            <w:pPr>
              <w:spacing w:line="340" w:lineRule="atLeast"/>
              <w:rPr>
                <w:lang w:val="nl-NL"/>
              </w:rPr>
            </w:pPr>
          </w:p>
        </w:tc>
      </w:tr>
      <w:tr w:rsidR="00455ED1" w:rsidRPr="006C150F" w:rsidTr="00455ED1">
        <w:tc>
          <w:tcPr>
            <w:tcW w:w="1276" w:type="dxa"/>
            <w:shd w:val="clear" w:color="auto" w:fill="auto"/>
          </w:tcPr>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55415F" w:rsidRDefault="00455ED1" w:rsidP="00455ED1">
            <w:pPr>
              <w:spacing w:line="340" w:lineRule="atLeast"/>
              <w:jc w:val="center"/>
              <w:rPr>
                <w:b/>
              </w:rPr>
            </w:pPr>
            <w:r>
              <w:rPr>
                <w:b/>
              </w:rPr>
              <w:t>Thá</w:t>
            </w:r>
            <w:r w:rsidRPr="0055415F">
              <w:rPr>
                <w:b/>
              </w:rPr>
              <w:t>ng 6/</w:t>
            </w:r>
            <w:r w:rsidR="0052427E">
              <w:rPr>
                <w:b/>
              </w:rPr>
              <w:t>2025</w:t>
            </w:r>
          </w:p>
        </w:tc>
        <w:tc>
          <w:tcPr>
            <w:tcW w:w="6521" w:type="dxa"/>
            <w:shd w:val="clear" w:color="auto" w:fill="auto"/>
          </w:tcPr>
          <w:p w:rsidR="00455ED1" w:rsidRPr="0055415F" w:rsidRDefault="00455ED1" w:rsidP="00455ED1">
            <w:pPr>
              <w:spacing w:line="340" w:lineRule="atLeast"/>
              <w:rPr>
                <w:lang w:val="nl-NL"/>
              </w:rPr>
            </w:pPr>
            <w:r>
              <w:rPr>
                <w:lang w:val="nl-NL"/>
              </w:rPr>
              <w:t>1. Hoàn thiện hồ sơ thi đua gửi về cấp học, báo cá</w:t>
            </w:r>
            <w:r w:rsidRPr="0055415F">
              <w:rPr>
                <w:lang w:val="nl-NL"/>
              </w:rPr>
              <w:t xml:space="preserve">o </w:t>
            </w:r>
            <w:r>
              <w:rPr>
                <w:lang w:val="nl-NL"/>
              </w:rPr>
              <w:t xml:space="preserve">tổng kết theo nội dung tiêu chí thi đua năm học </w:t>
            </w:r>
            <w:r w:rsidR="0052427E">
              <w:rPr>
                <w:lang w:val="nl-NL"/>
              </w:rPr>
              <w:t>2024</w:t>
            </w:r>
            <w:r>
              <w:rPr>
                <w:lang w:val="nl-NL"/>
              </w:rPr>
              <w:t xml:space="preserve"> - </w:t>
            </w:r>
            <w:r w:rsidR="0052427E">
              <w:rPr>
                <w:lang w:val="nl-NL"/>
              </w:rPr>
              <w:t>2025</w:t>
            </w:r>
            <w:r w:rsidRPr="0055415F">
              <w:rPr>
                <w:lang w:val="nl-NL"/>
              </w:rPr>
              <w:t xml:space="preserve">.  </w:t>
            </w:r>
          </w:p>
          <w:p w:rsidR="00455ED1" w:rsidRPr="001C234C" w:rsidRDefault="00455ED1" w:rsidP="00455ED1">
            <w:pPr>
              <w:spacing w:line="340" w:lineRule="atLeast"/>
              <w:rPr>
                <w:color w:val="000000"/>
              </w:rPr>
            </w:pPr>
            <w:r>
              <w:rPr>
                <w:lang w:val="nl-NL"/>
              </w:rPr>
              <w:t>2.</w:t>
            </w:r>
            <w:r w:rsidRPr="00DD5B4A">
              <w:rPr>
                <w:color w:val="000000"/>
                <w:lang w:val="nl-NL"/>
              </w:rPr>
              <w:t xml:space="preserve"> Thực hiện việc chăm sóc giáo dục trẻ trong hè theo quy </w:t>
            </w:r>
            <w:r w:rsidR="001C234C">
              <w:rPr>
                <w:color w:val="000000"/>
                <w:lang w:val="nl-NL"/>
              </w:rPr>
              <w:t>định</w:t>
            </w:r>
            <w:r w:rsidR="001C234C">
              <w:rPr>
                <w:color w:val="000000"/>
              </w:rPr>
              <w:t>.</w:t>
            </w:r>
          </w:p>
          <w:p w:rsidR="00455ED1" w:rsidRPr="001C234C" w:rsidRDefault="00455ED1" w:rsidP="00455ED1">
            <w:pPr>
              <w:spacing w:line="340" w:lineRule="atLeast"/>
            </w:pPr>
            <w:r w:rsidRPr="00DD5B4A">
              <w:rPr>
                <w:color w:val="000000"/>
                <w:lang w:val="nl-NL"/>
              </w:rPr>
              <w:t>3</w:t>
            </w:r>
            <w:r>
              <w:rPr>
                <w:color w:val="000000"/>
                <w:lang w:val="nl-NL"/>
              </w:rPr>
              <w:t xml:space="preserve">. </w:t>
            </w:r>
            <w:r w:rsidRPr="0019708D">
              <w:rPr>
                <w:lang w:val="nl-NL"/>
              </w:rPr>
              <w:t xml:space="preserve">Các lớp kiểm kê cơ sở vật chất trong </w:t>
            </w:r>
            <w:r w:rsidR="001C234C">
              <w:rPr>
                <w:lang w:val="nl-NL"/>
              </w:rPr>
              <w:t>hè</w:t>
            </w:r>
            <w:r w:rsidR="001C234C">
              <w:t xml:space="preserve"> xây dựng</w:t>
            </w:r>
            <w:r w:rsidRPr="0019708D">
              <w:rPr>
                <w:lang w:val="nl-NL"/>
              </w:rPr>
              <w:t xml:space="preserve"> kế hoạch mua sắm bổ sung</w:t>
            </w:r>
            <w:r w:rsidRPr="00DD5B4A">
              <w:rPr>
                <w:lang w:val="nl-NL"/>
              </w:rPr>
              <w:t xml:space="preserve"> </w:t>
            </w:r>
            <w:r w:rsidR="001C234C">
              <w:rPr>
                <w:lang w:val="nl-NL"/>
              </w:rPr>
              <w:t>trong</w:t>
            </w:r>
            <w:r w:rsidR="001C234C">
              <w:t xml:space="preserve"> hè.</w:t>
            </w:r>
          </w:p>
          <w:p w:rsidR="00455ED1" w:rsidRPr="00DD5B4A" w:rsidRDefault="00455ED1" w:rsidP="00455ED1">
            <w:pPr>
              <w:spacing w:line="340" w:lineRule="atLeast"/>
              <w:rPr>
                <w:color w:val="000000"/>
                <w:lang w:val="nl-NL"/>
              </w:rPr>
            </w:pPr>
            <w:r>
              <w:rPr>
                <w:lang w:val="nl-NL"/>
              </w:rPr>
              <w:t xml:space="preserve">4. </w:t>
            </w:r>
            <w:r w:rsidRPr="00DD5B4A">
              <w:rPr>
                <w:lang w:val="nl-NL"/>
              </w:rPr>
              <w:t>Tổ chức ngày quốc tế thiếu nhi 1/6</w:t>
            </w:r>
            <w:r w:rsidRPr="0019708D">
              <w:rPr>
                <w:lang w:val="es-ES"/>
              </w:rPr>
              <w:t>.</w:t>
            </w:r>
          </w:p>
          <w:p w:rsidR="00455ED1" w:rsidRPr="005B5ADD" w:rsidRDefault="00455ED1" w:rsidP="00455ED1">
            <w:pPr>
              <w:spacing w:line="340" w:lineRule="atLeast"/>
              <w:rPr>
                <w:lang w:val="es-ES"/>
              </w:rPr>
            </w:pPr>
            <w:r>
              <w:rPr>
                <w:lang w:val="es-ES"/>
              </w:rPr>
              <w:t>5. Tham d</w:t>
            </w:r>
            <w:r w:rsidRPr="0019708D">
              <w:rPr>
                <w:lang w:val="es-ES"/>
              </w:rPr>
              <w:t xml:space="preserve">ự </w:t>
            </w:r>
            <w:r>
              <w:rPr>
                <w:lang w:val="es-ES"/>
              </w:rPr>
              <w:t xml:space="preserve">Hội nghị </w:t>
            </w:r>
            <w:r w:rsidRPr="0019708D">
              <w:rPr>
                <w:lang w:val="es-ES"/>
              </w:rPr>
              <w:t xml:space="preserve">đánh giá thi đua, xét thi đua </w:t>
            </w:r>
            <w:r>
              <w:rPr>
                <w:lang w:val="es-ES"/>
              </w:rPr>
              <w:t xml:space="preserve">của </w:t>
            </w:r>
            <w:r w:rsidRPr="0019708D">
              <w:rPr>
                <w:lang w:val="es-ES"/>
              </w:rPr>
              <w:t>bậc học.</w:t>
            </w:r>
          </w:p>
        </w:tc>
        <w:tc>
          <w:tcPr>
            <w:tcW w:w="1559" w:type="dxa"/>
            <w:shd w:val="clear" w:color="auto" w:fill="auto"/>
          </w:tcPr>
          <w:p w:rsidR="00455ED1" w:rsidRPr="006C150F" w:rsidRDefault="00455ED1" w:rsidP="00455ED1">
            <w:pPr>
              <w:spacing w:line="340" w:lineRule="atLeast"/>
              <w:rPr>
                <w:lang w:val="es-ES"/>
              </w:rPr>
            </w:pPr>
          </w:p>
        </w:tc>
      </w:tr>
      <w:tr w:rsidR="00455ED1" w:rsidRPr="00DD5B4A" w:rsidTr="00455ED1">
        <w:tc>
          <w:tcPr>
            <w:tcW w:w="1276" w:type="dxa"/>
            <w:shd w:val="clear" w:color="auto" w:fill="auto"/>
          </w:tcPr>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52427E" w:rsidRDefault="00455ED1" w:rsidP="00455ED1">
            <w:pPr>
              <w:spacing w:line="340" w:lineRule="atLeast"/>
              <w:jc w:val="center"/>
              <w:rPr>
                <w:b/>
              </w:rPr>
            </w:pPr>
            <w:r>
              <w:rPr>
                <w:b/>
                <w:lang w:val="nl-NL"/>
              </w:rPr>
              <w:t>Tháng 7/</w:t>
            </w:r>
            <w:r w:rsidR="0052427E">
              <w:rPr>
                <w:b/>
                <w:lang w:val="nl-NL"/>
              </w:rPr>
              <w:t>2025</w:t>
            </w:r>
          </w:p>
        </w:tc>
        <w:tc>
          <w:tcPr>
            <w:tcW w:w="6521" w:type="dxa"/>
            <w:shd w:val="clear" w:color="auto" w:fill="auto"/>
          </w:tcPr>
          <w:p w:rsidR="00455ED1" w:rsidRPr="00292216" w:rsidRDefault="00455ED1" w:rsidP="00455ED1">
            <w:pPr>
              <w:spacing w:line="340" w:lineRule="atLeast"/>
              <w:rPr>
                <w:lang w:val="nl-NL"/>
              </w:rPr>
            </w:pPr>
            <w:r>
              <w:rPr>
                <w:lang w:val="nl-NL"/>
              </w:rPr>
              <w:t>1.</w:t>
            </w:r>
            <w:r w:rsidRPr="00292216">
              <w:rPr>
                <w:lang w:val="nl-NL"/>
              </w:rPr>
              <w:t xml:space="preserve"> Cử CB GV tham dự các lớp bồi d</w:t>
            </w:r>
            <w:r>
              <w:rPr>
                <w:lang w:val="nl-NL"/>
              </w:rPr>
              <w:t xml:space="preserve">ưỡng chuyên môn hè do Sở GD&amp;ĐT, </w:t>
            </w:r>
            <w:r w:rsidRPr="00292216">
              <w:rPr>
                <w:lang w:val="nl-NL"/>
              </w:rPr>
              <w:t>PGD tổ chức, chuẩn bị nội dung bồi dưỡng chuyên môn hè cho cán bộ quản lý, giáo viên học tập.</w:t>
            </w:r>
          </w:p>
          <w:p w:rsidR="00455ED1" w:rsidRDefault="00455ED1" w:rsidP="00455ED1">
            <w:pPr>
              <w:spacing w:line="340" w:lineRule="atLeast"/>
              <w:rPr>
                <w:lang w:val="nl-NL"/>
              </w:rPr>
            </w:pPr>
            <w:r>
              <w:rPr>
                <w:lang w:val="nl-NL"/>
              </w:rPr>
              <w:t>2. Rà soá</w:t>
            </w:r>
            <w:r w:rsidRPr="0055415F">
              <w:rPr>
                <w:lang w:val="nl-NL"/>
              </w:rPr>
              <w:t>t</w:t>
            </w:r>
            <w:r>
              <w:rPr>
                <w:lang w:val="nl-NL"/>
              </w:rPr>
              <w:t>, tu sửa cơ sở vật chất và đồ dùng, đồ chơi chuẩn bị cá</w:t>
            </w:r>
            <w:r w:rsidRPr="0055415F">
              <w:rPr>
                <w:lang w:val="nl-NL"/>
              </w:rPr>
              <w:t xml:space="preserve">c điều kiện phục vụ năm học mới </w:t>
            </w:r>
            <w:r w:rsidR="0052427E">
              <w:rPr>
                <w:lang w:val="nl-NL"/>
              </w:rPr>
              <w:t>2025</w:t>
            </w:r>
            <w:r>
              <w:rPr>
                <w:lang w:val="nl-NL"/>
              </w:rPr>
              <w:t xml:space="preserve"> -</w:t>
            </w:r>
            <w:r w:rsidRPr="0055415F">
              <w:rPr>
                <w:lang w:val="nl-NL"/>
              </w:rPr>
              <w:t xml:space="preserve"> </w:t>
            </w:r>
            <w:r w:rsidR="0052427E">
              <w:rPr>
                <w:lang w:val="nl-NL"/>
              </w:rPr>
              <w:t>2026</w:t>
            </w:r>
            <w:r w:rsidRPr="0055415F">
              <w:rPr>
                <w:lang w:val="nl-NL"/>
              </w:rPr>
              <w:t>;</w:t>
            </w:r>
          </w:p>
          <w:p w:rsidR="00455ED1" w:rsidRPr="0055415F" w:rsidRDefault="00455ED1" w:rsidP="00455ED1">
            <w:pPr>
              <w:spacing w:line="340" w:lineRule="atLeast"/>
              <w:rPr>
                <w:lang w:val="nl-NL"/>
              </w:rPr>
            </w:pPr>
            <w:r w:rsidRPr="00DD5B4A">
              <w:rPr>
                <w:lang w:val="nl-NL"/>
              </w:rPr>
              <w:t>3</w:t>
            </w:r>
            <w:r>
              <w:rPr>
                <w:lang w:val="nl-NL"/>
              </w:rPr>
              <w:t>.</w:t>
            </w:r>
            <w:r w:rsidRPr="00DD5B4A">
              <w:rPr>
                <w:lang w:val="nl-NL"/>
              </w:rPr>
              <w:t xml:space="preserve"> Xây dựng kế hoạch điều tra phổ cập.</w:t>
            </w:r>
          </w:p>
        </w:tc>
        <w:tc>
          <w:tcPr>
            <w:tcW w:w="1559" w:type="dxa"/>
            <w:shd w:val="clear" w:color="auto" w:fill="auto"/>
          </w:tcPr>
          <w:p w:rsidR="00455ED1" w:rsidRPr="00DD5B4A" w:rsidRDefault="00455ED1" w:rsidP="00455ED1">
            <w:pPr>
              <w:spacing w:line="340" w:lineRule="atLeast"/>
              <w:rPr>
                <w:lang w:val="nl-NL"/>
              </w:rPr>
            </w:pPr>
          </w:p>
        </w:tc>
      </w:tr>
      <w:tr w:rsidR="00455ED1" w:rsidRPr="00DD5B4A" w:rsidTr="00455ED1">
        <w:trPr>
          <w:trHeight w:val="529"/>
        </w:trPr>
        <w:tc>
          <w:tcPr>
            <w:tcW w:w="1276" w:type="dxa"/>
            <w:shd w:val="clear" w:color="auto" w:fill="auto"/>
          </w:tcPr>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DD5B4A" w:rsidRDefault="00455ED1" w:rsidP="00455ED1">
            <w:pPr>
              <w:spacing w:line="340" w:lineRule="atLeast"/>
              <w:jc w:val="center"/>
              <w:rPr>
                <w:b/>
                <w:lang w:val="nl-NL"/>
              </w:rPr>
            </w:pPr>
          </w:p>
          <w:p w:rsidR="00455ED1" w:rsidRPr="0055415F" w:rsidRDefault="00455ED1" w:rsidP="00455ED1">
            <w:pPr>
              <w:spacing w:line="340" w:lineRule="atLeast"/>
              <w:jc w:val="center"/>
              <w:rPr>
                <w:b/>
              </w:rPr>
            </w:pPr>
            <w:r>
              <w:rPr>
                <w:b/>
              </w:rPr>
              <w:t>Thá</w:t>
            </w:r>
            <w:r w:rsidRPr="0055415F">
              <w:rPr>
                <w:b/>
              </w:rPr>
              <w:t xml:space="preserve">ng </w:t>
            </w:r>
            <w:r w:rsidRPr="0055415F">
              <w:rPr>
                <w:b/>
              </w:rPr>
              <w:lastRenderedPageBreak/>
              <w:t>8/</w:t>
            </w:r>
            <w:r w:rsidR="0052427E">
              <w:rPr>
                <w:b/>
              </w:rPr>
              <w:t>2025</w:t>
            </w:r>
          </w:p>
        </w:tc>
        <w:tc>
          <w:tcPr>
            <w:tcW w:w="6521" w:type="dxa"/>
            <w:shd w:val="clear" w:color="auto" w:fill="auto"/>
          </w:tcPr>
          <w:p w:rsidR="00455ED1" w:rsidRPr="00F5562A" w:rsidRDefault="00455ED1" w:rsidP="00455ED1">
            <w:pPr>
              <w:spacing w:line="340" w:lineRule="atLeast"/>
              <w:rPr>
                <w:lang w:val="nl-NL"/>
              </w:rPr>
            </w:pPr>
            <w:r>
              <w:rPr>
                <w:lang w:val="nl-NL"/>
              </w:rPr>
              <w:lastRenderedPageBreak/>
              <w:t>1. C</w:t>
            </w:r>
            <w:r w:rsidRPr="00F5562A">
              <w:rPr>
                <w:lang w:val="nl-NL"/>
              </w:rPr>
              <w:t xml:space="preserve">huẩn bị </w:t>
            </w:r>
            <w:r>
              <w:rPr>
                <w:lang w:val="nl-NL"/>
              </w:rPr>
              <w:t>tốt các cơ sở vật chất, đồ dùng đồ chơi</w:t>
            </w:r>
            <w:r w:rsidRPr="00F5562A">
              <w:rPr>
                <w:lang w:val="nl-NL"/>
              </w:rPr>
              <w:t>, trang thiết bị phục vụ cho việc chăm sóc giáo dục trẻ</w:t>
            </w:r>
            <w:r>
              <w:rPr>
                <w:lang w:val="nl-NL"/>
              </w:rPr>
              <w:t xml:space="preserve"> năm học </w:t>
            </w:r>
            <w:r w:rsidR="0052427E">
              <w:rPr>
                <w:lang w:val="nl-NL"/>
              </w:rPr>
              <w:t>2025</w:t>
            </w:r>
            <w:r>
              <w:rPr>
                <w:lang w:val="nl-NL"/>
              </w:rPr>
              <w:t xml:space="preserve">-  </w:t>
            </w:r>
            <w:r w:rsidR="0052427E">
              <w:rPr>
                <w:lang w:val="nl-NL"/>
              </w:rPr>
              <w:t>2026</w:t>
            </w:r>
            <w:r w:rsidRPr="00F5562A">
              <w:rPr>
                <w:lang w:val="nl-NL"/>
              </w:rPr>
              <w:t>.</w:t>
            </w:r>
          </w:p>
          <w:p w:rsidR="00455ED1" w:rsidRDefault="00455ED1" w:rsidP="00455ED1">
            <w:pPr>
              <w:spacing w:line="340" w:lineRule="atLeast"/>
              <w:rPr>
                <w:lang w:val="nl-NL"/>
              </w:rPr>
            </w:pPr>
            <w:r>
              <w:rPr>
                <w:lang w:val="nl-NL"/>
              </w:rPr>
              <w:t>2.</w:t>
            </w:r>
            <w:r w:rsidRPr="00F5562A">
              <w:rPr>
                <w:lang w:val="nl-NL"/>
              </w:rPr>
              <w:t xml:space="preserve"> Xây dựng kế hoạch tuyến sinh </w:t>
            </w:r>
            <w:r>
              <w:rPr>
                <w:lang w:val="nl-NL"/>
              </w:rPr>
              <w:t xml:space="preserve">năm học </w:t>
            </w:r>
            <w:r w:rsidR="0052427E">
              <w:rPr>
                <w:lang w:val="nl-NL"/>
              </w:rPr>
              <w:t>2025</w:t>
            </w:r>
            <w:r>
              <w:rPr>
                <w:lang w:val="nl-NL"/>
              </w:rPr>
              <w:t>-</w:t>
            </w:r>
            <w:r w:rsidR="000E36E0">
              <w:rPr>
                <w:lang w:val="nl-NL"/>
              </w:rPr>
              <w:t>2026</w:t>
            </w:r>
            <w:r>
              <w:rPr>
                <w:lang w:val="nl-NL"/>
              </w:rPr>
              <w:t>.</w:t>
            </w:r>
          </w:p>
          <w:p w:rsidR="00455ED1" w:rsidRPr="0001009A" w:rsidRDefault="00455ED1" w:rsidP="00455ED1">
            <w:pPr>
              <w:spacing w:line="340" w:lineRule="atLeast"/>
              <w:rPr>
                <w:lang w:val="nl-NL"/>
              </w:rPr>
            </w:pPr>
            <w:r>
              <w:rPr>
                <w:lang w:val="nl-NL"/>
              </w:rPr>
              <w:t xml:space="preserve">3. Xây dựng và </w:t>
            </w:r>
            <w:r w:rsidRPr="00CB5C01">
              <w:rPr>
                <w:lang w:val="nl-NL"/>
              </w:rPr>
              <w:t>t</w:t>
            </w:r>
            <w:r w:rsidRPr="0001009A">
              <w:rPr>
                <w:lang w:val="nl-NL"/>
              </w:rPr>
              <w:t xml:space="preserve">riển khai bồi dưỡng chuyên môn hè </w:t>
            </w:r>
            <w:r w:rsidR="008112E0">
              <w:rPr>
                <w:lang w:val="nl-NL"/>
              </w:rPr>
              <w:t>2025</w:t>
            </w:r>
            <w:r w:rsidRPr="0001009A">
              <w:rPr>
                <w:lang w:val="nl-NL"/>
              </w:rPr>
              <w:t xml:space="preserve"> cho giáo viên nhân viên</w:t>
            </w:r>
          </w:p>
          <w:p w:rsidR="00455ED1" w:rsidRPr="00DD5B4A" w:rsidRDefault="00455ED1" w:rsidP="00455ED1">
            <w:pPr>
              <w:spacing w:line="340" w:lineRule="atLeast"/>
              <w:ind w:hanging="139"/>
              <w:rPr>
                <w:lang w:val="nl-NL"/>
              </w:rPr>
            </w:pPr>
            <w:r>
              <w:rPr>
                <w:lang w:val="nl-NL"/>
              </w:rPr>
              <w:lastRenderedPageBreak/>
              <w:t xml:space="preserve"> </w:t>
            </w:r>
            <w:r w:rsidRPr="00DD5B4A">
              <w:rPr>
                <w:lang w:val="nl-NL"/>
              </w:rPr>
              <w:t>4.Tổ chức họp kiện toàn Ban đại diện CMHS.</w:t>
            </w:r>
          </w:p>
          <w:p w:rsidR="00FE39E8" w:rsidRDefault="00455ED1" w:rsidP="00FE39E8">
            <w:pPr>
              <w:spacing w:line="340" w:lineRule="atLeast"/>
              <w:ind w:hanging="139"/>
            </w:pPr>
            <w:r w:rsidRPr="00DD5B4A">
              <w:rPr>
                <w:lang w:val="nl-NL"/>
              </w:rPr>
              <w:t xml:space="preserve"> 5. Phân công đội ngũ giáo viên năm học </w:t>
            </w:r>
            <w:r w:rsidR="000E36E0">
              <w:rPr>
                <w:lang w:val="nl-NL"/>
              </w:rPr>
              <w:t>2025</w:t>
            </w:r>
            <w:r w:rsidRPr="00DD5B4A">
              <w:rPr>
                <w:lang w:val="nl-NL"/>
              </w:rPr>
              <w:t xml:space="preserve">- </w:t>
            </w:r>
            <w:r w:rsidR="000E36E0">
              <w:rPr>
                <w:lang w:val="nl-NL"/>
              </w:rPr>
              <w:t>2026</w:t>
            </w:r>
            <w:r w:rsidR="001C234C">
              <w:t>.</w:t>
            </w:r>
          </w:p>
          <w:p w:rsidR="00455ED1" w:rsidRPr="00FE39E8" w:rsidRDefault="00FE39E8" w:rsidP="00FE39E8">
            <w:pPr>
              <w:spacing w:line="340" w:lineRule="atLeast"/>
              <w:ind w:hanging="139"/>
            </w:pPr>
            <w:r>
              <w:t xml:space="preserve"> </w:t>
            </w:r>
            <w:r w:rsidR="00455ED1">
              <w:rPr>
                <w:lang w:val="nl-NL"/>
              </w:rPr>
              <w:t xml:space="preserve">6. </w:t>
            </w:r>
            <w:r w:rsidR="00455ED1" w:rsidRPr="00A179F9">
              <w:rPr>
                <w:lang w:val="nl-NL"/>
              </w:rPr>
              <w:t>Tổ chức làm đồ dùng, đồ chơi, trang trí lớp để đón trẻ</w:t>
            </w:r>
            <w:r w:rsidR="00455ED1">
              <w:rPr>
                <w:lang w:val="nl-NL"/>
              </w:rPr>
              <w:t xml:space="preserve"> tựu trường theo qui định.</w:t>
            </w:r>
          </w:p>
          <w:p w:rsidR="00455ED1" w:rsidRPr="00DD5B4A" w:rsidRDefault="00455ED1" w:rsidP="00455ED1">
            <w:pPr>
              <w:spacing w:line="340" w:lineRule="atLeast"/>
              <w:ind w:firstLine="34"/>
              <w:rPr>
                <w:lang w:val="nl-NL"/>
              </w:rPr>
            </w:pPr>
          </w:p>
        </w:tc>
        <w:tc>
          <w:tcPr>
            <w:tcW w:w="1559" w:type="dxa"/>
            <w:shd w:val="clear" w:color="auto" w:fill="auto"/>
          </w:tcPr>
          <w:p w:rsidR="00455ED1" w:rsidRPr="00DD5B4A" w:rsidRDefault="00455ED1" w:rsidP="00455ED1">
            <w:pPr>
              <w:spacing w:line="340" w:lineRule="atLeast"/>
              <w:rPr>
                <w:lang w:val="nl-NL"/>
              </w:rPr>
            </w:pPr>
          </w:p>
        </w:tc>
      </w:tr>
    </w:tbl>
    <w:p w:rsidR="00023DF7" w:rsidRPr="00455ED1" w:rsidRDefault="00023DF7" w:rsidP="00455ED1">
      <w:pPr>
        <w:spacing w:line="340" w:lineRule="atLeast"/>
        <w:rPr>
          <w:lang w:val="nl-NL"/>
        </w:rPr>
      </w:pPr>
    </w:p>
    <w:sectPr w:rsidR="00023DF7" w:rsidRPr="00455ED1" w:rsidSect="000E7717">
      <w:footerReference w:type="default" r:id="rId7"/>
      <w:pgSz w:w="11906" w:h="16838" w:code="9"/>
      <w:pgMar w:top="1134" w:right="1134" w:bottom="96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C51" w:rsidRDefault="005A7C51" w:rsidP="00455ED1">
      <w:r>
        <w:separator/>
      </w:r>
    </w:p>
  </w:endnote>
  <w:endnote w:type="continuationSeparator" w:id="0">
    <w:p w:rsidR="005A7C51" w:rsidRDefault="005A7C51" w:rsidP="0045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8633"/>
      <w:docPartObj>
        <w:docPartGallery w:val="Page Numbers (Bottom of Page)"/>
        <w:docPartUnique/>
      </w:docPartObj>
    </w:sdtPr>
    <w:sdtEndPr/>
    <w:sdtContent>
      <w:p w:rsidR="00B150B2" w:rsidRDefault="00B150B2">
        <w:pPr>
          <w:pStyle w:val="Footer"/>
          <w:jc w:val="center"/>
        </w:pPr>
        <w:r>
          <w:fldChar w:fldCharType="begin"/>
        </w:r>
        <w:r>
          <w:instrText xml:space="preserve"> PAGE   \* MERGEFORMAT </w:instrText>
        </w:r>
        <w:r>
          <w:fldChar w:fldCharType="separate"/>
        </w:r>
        <w:r w:rsidR="00F8364A">
          <w:rPr>
            <w:noProof/>
          </w:rPr>
          <w:t>1</w:t>
        </w:r>
        <w:r>
          <w:rPr>
            <w:noProof/>
          </w:rPr>
          <w:fldChar w:fldCharType="end"/>
        </w:r>
      </w:p>
    </w:sdtContent>
  </w:sdt>
  <w:p w:rsidR="00B150B2" w:rsidRDefault="00B15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C51" w:rsidRDefault="005A7C51" w:rsidP="00455ED1">
      <w:r>
        <w:separator/>
      </w:r>
    </w:p>
  </w:footnote>
  <w:footnote w:type="continuationSeparator" w:id="0">
    <w:p w:rsidR="005A7C51" w:rsidRDefault="005A7C51" w:rsidP="00455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0DB6"/>
    <w:multiLevelType w:val="hybridMultilevel"/>
    <w:tmpl w:val="7CBCD41C"/>
    <w:lvl w:ilvl="0" w:tplc="91308180">
      <w:start w:val="3"/>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nsid w:val="10C17A77"/>
    <w:multiLevelType w:val="hybridMultilevel"/>
    <w:tmpl w:val="DE82CAAA"/>
    <w:lvl w:ilvl="0" w:tplc="600C32D8">
      <w:start w:val="4"/>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A8528BF"/>
    <w:multiLevelType w:val="hybridMultilevel"/>
    <w:tmpl w:val="6A06C878"/>
    <w:lvl w:ilvl="0" w:tplc="D4DE0ACA">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
    <w:nsid w:val="203C6861"/>
    <w:multiLevelType w:val="hybridMultilevel"/>
    <w:tmpl w:val="399A4878"/>
    <w:lvl w:ilvl="0" w:tplc="C2E2CD58">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
    <w:nsid w:val="21961D08"/>
    <w:multiLevelType w:val="hybridMultilevel"/>
    <w:tmpl w:val="F2B4AA3E"/>
    <w:lvl w:ilvl="0" w:tplc="C5A265E2">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nsid w:val="26ED117B"/>
    <w:multiLevelType w:val="hybridMultilevel"/>
    <w:tmpl w:val="6EAA0C46"/>
    <w:lvl w:ilvl="0" w:tplc="EDF441B6">
      <w:start w:val="9"/>
      <w:numFmt w:val="bullet"/>
      <w:lvlText w:val="-"/>
      <w:lvlJc w:val="left"/>
      <w:pPr>
        <w:tabs>
          <w:tab w:val="num" w:pos="3960"/>
        </w:tabs>
        <w:ind w:left="3960" w:hanging="360"/>
      </w:pPr>
      <w:rPr>
        <w:rFonts w:ascii=".VnTime" w:eastAsia="Times New Roman" w:hAnsi=".VnTime"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6">
    <w:nsid w:val="405651D8"/>
    <w:multiLevelType w:val="hybridMultilevel"/>
    <w:tmpl w:val="F7F2C9C6"/>
    <w:lvl w:ilvl="0" w:tplc="AC70BF00">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nsid w:val="414E7DBC"/>
    <w:multiLevelType w:val="hybridMultilevel"/>
    <w:tmpl w:val="A7561DF4"/>
    <w:lvl w:ilvl="0" w:tplc="F5F09C52">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nsid w:val="4AE91D7D"/>
    <w:multiLevelType w:val="hybridMultilevel"/>
    <w:tmpl w:val="74205B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0A3013"/>
    <w:multiLevelType w:val="hybridMultilevel"/>
    <w:tmpl w:val="DFA44AA4"/>
    <w:lvl w:ilvl="0" w:tplc="C700E466">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66223BC"/>
    <w:multiLevelType w:val="hybridMultilevel"/>
    <w:tmpl w:val="2EA855EC"/>
    <w:lvl w:ilvl="0" w:tplc="7988E72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6AB278F"/>
    <w:multiLevelType w:val="hybridMultilevel"/>
    <w:tmpl w:val="F5008E4E"/>
    <w:lvl w:ilvl="0" w:tplc="0CAA548C">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nsid w:val="58C13283"/>
    <w:multiLevelType w:val="hybridMultilevel"/>
    <w:tmpl w:val="50808F54"/>
    <w:lvl w:ilvl="0" w:tplc="48B6CA9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B7F4482"/>
    <w:multiLevelType w:val="hybridMultilevel"/>
    <w:tmpl w:val="196A4888"/>
    <w:lvl w:ilvl="0" w:tplc="210639FE">
      <w:start w:val="3"/>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9"/>
  </w:num>
  <w:num w:numId="2">
    <w:abstractNumId w:val="5"/>
  </w:num>
  <w:num w:numId="3">
    <w:abstractNumId w:val="12"/>
  </w:num>
  <w:num w:numId="4">
    <w:abstractNumId w:val="3"/>
  </w:num>
  <w:num w:numId="5">
    <w:abstractNumId w:val="0"/>
  </w:num>
  <w:num w:numId="6">
    <w:abstractNumId w:val="13"/>
  </w:num>
  <w:num w:numId="7">
    <w:abstractNumId w:val="11"/>
  </w:num>
  <w:num w:numId="8">
    <w:abstractNumId w:val="2"/>
  </w:num>
  <w:num w:numId="9">
    <w:abstractNumId w:val="6"/>
  </w:num>
  <w:num w:numId="10">
    <w:abstractNumId w:val="4"/>
  </w:num>
  <w:num w:numId="11">
    <w:abstractNumId w:val="7"/>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5ED1"/>
    <w:rsid w:val="00023AE8"/>
    <w:rsid w:val="00023DF7"/>
    <w:rsid w:val="0003626D"/>
    <w:rsid w:val="00037273"/>
    <w:rsid w:val="000535AD"/>
    <w:rsid w:val="00054E6B"/>
    <w:rsid w:val="000761FE"/>
    <w:rsid w:val="000774CE"/>
    <w:rsid w:val="00080DCF"/>
    <w:rsid w:val="00086042"/>
    <w:rsid w:val="000D2AA1"/>
    <w:rsid w:val="000E2302"/>
    <w:rsid w:val="000E30BF"/>
    <w:rsid w:val="000E36E0"/>
    <w:rsid w:val="000E7717"/>
    <w:rsid w:val="001175FC"/>
    <w:rsid w:val="00125476"/>
    <w:rsid w:val="0013786D"/>
    <w:rsid w:val="0015111E"/>
    <w:rsid w:val="001805F8"/>
    <w:rsid w:val="00184AB1"/>
    <w:rsid w:val="0019595E"/>
    <w:rsid w:val="001A5C0C"/>
    <w:rsid w:val="001A6914"/>
    <w:rsid w:val="001A77CE"/>
    <w:rsid w:val="001C234C"/>
    <w:rsid w:val="001C7D18"/>
    <w:rsid w:val="001F5377"/>
    <w:rsid w:val="00203E32"/>
    <w:rsid w:val="00211752"/>
    <w:rsid w:val="00230472"/>
    <w:rsid w:val="00240B3A"/>
    <w:rsid w:val="002506E8"/>
    <w:rsid w:val="00266772"/>
    <w:rsid w:val="00292AF9"/>
    <w:rsid w:val="00297561"/>
    <w:rsid w:val="002A42F7"/>
    <w:rsid w:val="002B38BC"/>
    <w:rsid w:val="002D4905"/>
    <w:rsid w:val="002F5531"/>
    <w:rsid w:val="00301693"/>
    <w:rsid w:val="00316644"/>
    <w:rsid w:val="00331052"/>
    <w:rsid w:val="00366B10"/>
    <w:rsid w:val="0039479B"/>
    <w:rsid w:val="003A66F4"/>
    <w:rsid w:val="003B0D81"/>
    <w:rsid w:val="003E0D86"/>
    <w:rsid w:val="003E4636"/>
    <w:rsid w:val="003E715C"/>
    <w:rsid w:val="00415F10"/>
    <w:rsid w:val="0043572F"/>
    <w:rsid w:val="00455ED1"/>
    <w:rsid w:val="00456539"/>
    <w:rsid w:val="00470737"/>
    <w:rsid w:val="00476004"/>
    <w:rsid w:val="00486790"/>
    <w:rsid w:val="004A631D"/>
    <w:rsid w:val="004A724E"/>
    <w:rsid w:val="004B012B"/>
    <w:rsid w:val="004D29D5"/>
    <w:rsid w:val="004E213B"/>
    <w:rsid w:val="004E2CA6"/>
    <w:rsid w:val="004E7025"/>
    <w:rsid w:val="004F58B8"/>
    <w:rsid w:val="00510CB6"/>
    <w:rsid w:val="0052427E"/>
    <w:rsid w:val="005303E7"/>
    <w:rsid w:val="00535CAB"/>
    <w:rsid w:val="0055485C"/>
    <w:rsid w:val="00576543"/>
    <w:rsid w:val="00583FFE"/>
    <w:rsid w:val="005A78BF"/>
    <w:rsid w:val="005A7C51"/>
    <w:rsid w:val="005B6D2B"/>
    <w:rsid w:val="005B7ACB"/>
    <w:rsid w:val="005C462D"/>
    <w:rsid w:val="005D0DAB"/>
    <w:rsid w:val="005D235D"/>
    <w:rsid w:val="006166C7"/>
    <w:rsid w:val="00631B0D"/>
    <w:rsid w:val="00637986"/>
    <w:rsid w:val="00642B23"/>
    <w:rsid w:val="00643AE9"/>
    <w:rsid w:val="00646C3D"/>
    <w:rsid w:val="006529F5"/>
    <w:rsid w:val="00654483"/>
    <w:rsid w:val="00667C59"/>
    <w:rsid w:val="00671443"/>
    <w:rsid w:val="00697E72"/>
    <w:rsid w:val="006A57CA"/>
    <w:rsid w:val="006B2CEF"/>
    <w:rsid w:val="006C0EAF"/>
    <w:rsid w:val="006E7982"/>
    <w:rsid w:val="006F465F"/>
    <w:rsid w:val="00704C14"/>
    <w:rsid w:val="007161EF"/>
    <w:rsid w:val="00720DF0"/>
    <w:rsid w:val="007230F5"/>
    <w:rsid w:val="00743CF6"/>
    <w:rsid w:val="007722DF"/>
    <w:rsid w:val="007808BB"/>
    <w:rsid w:val="007B31FD"/>
    <w:rsid w:val="007B5811"/>
    <w:rsid w:val="007E55B1"/>
    <w:rsid w:val="007F2B7B"/>
    <w:rsid w:val="008112E0"/>
    <w:rsid w:val="00823F18"/>
    <w:rsid w:val="00825C89"/>
    <w:rsid w:val="00831E40"/>
    <w:rsid w:val="00844642"/>
    <w:rsid w:val="00850A9E"/>
    <w:rsid w:val="00851836"/>
    <w:rsid w:val="00860AE4"/>
    <w:rsid w:val="008629C0"/>
    <w:rsid w:val="008700C6"/>
    <w:rsid w:val="008A04FF"/>
    <w:rsid w:val="008A5DC0"/>
    <w:rsid w:val="008C0291"/>
    <w:rsid w:val="008C74D8"/>
    <w:rsid w:val="008E74B1"/>
    <w:rsid w:val="008F566F"/>
    <w:rsid w:val="00944498"/>
    <w:rsid w:val="00950C1B"/>
    <w:rsid w:val="00951D0B"/>
    <w:rsid w:val="00963C1A"/>
    <w:rsid w:val="00993573"/>
    <w:rsid w:val="009A1B8C"/>
    <w:rsid w:val="009A2680"/>
    <w:rsid w:val="009C4E13"/>
    <w:rsid w:val="009E7BE8"/>
    <w:rsid w:val="00A040D9"/>
    <w:rsid w:val="00A15076"/>
    <w:rsid w:val="00A3585D"/>
    <w:rsid w:val="00A41CE6"/>
    <w:rsid w:val="00A44D71"/>
    <w:rsid w:val="00A570E1"/>
    <w:rsid w:val="00A64E0C"/>
    <w:rsid w:val="00A6550D"/>
    <w:rsid w:val="00A66025"/>
    <w:rsid w:val="00A837D4"/>
    <w:rsid w:val="00A86863"/>
    <w:rsid w:val="00A90142"/>
    <w:rsid w:val="00A92A21"/>
    <w:rsid w:val="00A95E4D"/>
    <w:rsid w:val="00AB7123"/>
    <w:rsid w:val="00AC2246"/>
    <w:rsid w:val="00AD7A67"/>
    <w:rsid w:val="00AF560E"/>
    <w:rsid w:val="00B13183"/>
    <w:rsid w:val="00B150B2"/>
    <w:rsid w:val="00B412AE"/>
    <w:rsid w:val="00B6456D"/>
    <w:rsid w:val="00B903E4"/>
    <w:rsid w:val="00BA4168"/>
    <w:rsid w:val="00BA616B"/>
    <w:rsid w:val="00BB370A"/>
    <w:rsid w:val="00BC03E3"/>
    <w:rsid w:val="00BD2AF4"/>
    <w:rsid w:val="00BF6C45"/>
    <w:rsid w:val="00C21A09"/>
    <w:rsid w:val="00C22899"/>
    <w:rsid w:val="00C32151"/>
    <w:rsid w:val="00C61D39"/>
    <w:rsid w:val="00C8011E"/>
    <w:rsid w:val="00C805AB"/>
    <w:rsid w:val="00C843AC"/>
    <w:rsid w:val="00CD089F"/>
    <w:rsid w:val="00CD2080"/>
    <w:rsid w:val="00CD7D81"/>
    <w:rsid w:val="00CE32EC"/>
    <w:rsid w:val="00CF4065"/>
    <w:rsid w:val="00D054CC"/>
    <w:rsid w:val="00D13C44"/>
    <w:rsid w:val="00D17776"/>
    <w:rsid w:val="00D33430"/>
    <w:rsid w:val="00D50573"/>
    <w:rsid w:val="00D63372"/>
    <w:rsid w:val="00D667C9"/>
    <w:rsid w:val="00DB4ED2"/>
    <w:rsid w:val="00DC50DD"/>
    <w:rsid w:val="00DC7B91"/>
    <w:rsid w:val="00DE0842"/>
    <w:rsid w:val="00E07931"/>
    <w:rsid w:val="00E205A6"/>
    <w:rsid w:val="00E263F6"/>
    <w:rsid w:val="00E33033"/>
    <w:rsid w:val="00E44FC3"/>
    <w:rsid w:val="00E7549D"/>
    <w:rsid w:val="00E945F9"/>
    <w:rsid w:val="00EA2493"/>
    <w:rsid w:val="00ED543E"/>
    <w:rsid w:val="00EF0230"/>
    <w:rsid w:val="00F21C10"/>
    <w:rsid w:val="00F542B2"/>
    <w:rsid w:val="00F8364A"/>
    <w:rsid w:val="00FA561F"/>
    <w:rsid w:val="00FB15B5"/>
    <w:rsid w:val="00FB6A7C"/>
    <w:rsid w:val="00FD7349"/>
    <w:rsid w:val="00FD7572"/>
    <w:rsid w:val="00FE00DA"/>
    <w:rsid w:val="00FE39E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02365C9-AFFF-4EC7-A7CD-ADEF55BB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DF7"/>
  </w:style>
  <w:style w:type="paragraph" w:styleId="Heading1">
    <w:name w:val="heading 1"/>
    <w:basedOn w:val="Normal"/>
    <w:next w:val="Normal"/>
    <w:link w:val="Heading1Char"/>
    <w:qFormat/>
    <w:rsid w:val="00455ED1"/>
    <w:pPr>
      <w:keepNext/>
      <w:jc w:val="center"/>
      <w:outlineLvl w:val="0"/>
    </w:pPr>
    <w:rPr>
      <w:rFonts w:eastAsia="Times New Roman" w:cs="Times New Roman"/>
      <w:b/>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ED1"/>
    <w:rPr>
      <w:rFonts w:eastAsia="Times New Roman" w:cs="Times New Roman"/>
      <w:b/>
      <w:iCs/>
      <w:szCs w:val="20"/>
      <w:lang w:val="en-US"/>
    </w:rPr>
  </w:style>
  <w:style w:type="table" w:styleId="TableGrid">
    <w:name w:val="Table Grid"/>
    <w:basedOn w:val="TableNormal"/>
    <w:rsid w:val="00455ED1"/>
    <w:pPr>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55ED1"/>
    <w:pPr>
      <w:tabs>
        <w:tab w:val="center" w:pos="4320"/>
        <w:tab w:val="right" w:pos="8640"/>
      </w:tabs>
      <w:jc w:val="left"/>
    </w:pPr>
    <w:rPr>
      <w:rFonts w:ascii=".VnTime" w:eastAsia="Times New Roman" w:hAnsi=".VnTime" w:cs="Times New Roman"/>
      <w:szCs w:val="28"/>
      <w:lang w:val="en-US"/>
    </w:rPr>
  </w:style>
  <w:style w:type="character" w:customStyle="1" w:styleId="FooterChar">
    <w:name w:val="Footer Char"/>
    <w:basedOn w:val="DefaultParagraphFont"/>
    <w:link w:val="Footer"/>
    <w:uiPriority w:val="99"/>
    <w:rsid w:val="00455ED1"/>
    <w:rPr>
      <w:rFonts w:ascii=".VnTime" w:eastAsia="Times New Roman" w:hAnsi=".VnTime" w:cs="Times New Roman"/>
      <w:szCs w:val="28"/>
      <w:lang w:val="en-US"/>
    </w:rPr>
  </w:style>
  <w:style w:type="character" w:styleId="PageNumber">
    <w:name w:val="page number"/>
    <w:basedOn w:val="DefaultParagraphFont"/>
    <w:rsid w:val="00455ED1"/>
  </w:style>
  <w:style w:type="paragraph" w:styleId="BodyText">
    <w:name w:val="Body Text"/>
    <w:basedOn w:val="Normal"/>
    <w:link w:val="BodyTextChar"/>
    <w:rsid w:val="00455ED1"/>
    <w:pPr>
      <w:spacing w:after="120"/>
      <w:jc w:val="left"/>
    </w:pPr>
    <w:rPr>
      <w:rFonts w:ascii=".VnTime" w:eastAsia="Times New Roman" w:hAnsi=".VnTime" w:cs="Times New Roman"/>
      <w:szCs w:val="28"/>
      <w:lang w:val="en-US"/>
    </w:rPr>
  </w:style>
  <w:style w:type="character" w:customStyle="1" w:styleId="BodyTextChar">
    <w:name w:val="Body Text Char"/>
    <w:basedOn w:val="DefaultParagraphFont"/>
    <w:link w:val="BodyText"/>
    <w:rsid w:val="00455ED1"/>
    <w:rPr>
      <w:rFonts w:ascii=".VnTime" w:eastAsia="Times New Roman" w:hAnsi=".VnTime" w:cs="Times New Roman"/>
      <w:szCs w:val="28"/>
      <w:lang w:val="en-US"/>
    </w:rPr>
  </w:style>
  <w:style w:type="paragraph" w:styleId="Header">
    <w:name w:val="header"/>
    <w:basedOn w:val="Normal"/>
    <w:link w:val="HeaderChar"/>
    <w:uiPriority w:val="99"/>
    <w:rsid w:val="00455ED1"/>
    <w:pPr>
      <w:tabs>
        <w:tab w:val="center" w:pos="4320"/>
        <w:tab w:val="right" w:pos="8640"/>
      </w:tabs>
      <w:jc w:val="left"/>
    </w:pPr>
    <w:rPr>
      <w:rFonts w:ascii=".VnTime" w:eastAsia="Times New Roman" w:hAnsi=".VnTime" w:cs="Times New Roman"/>
      <w:szCs w:val="28"/>
      <w:lang w:val="en-US"/>
    </w:rPr>
  </w:style>
  <w:style w:type="character" w:customStyle="1" w:styleId="HeaderChar">
    <w:name w:val="Header Char"/>
    <w:basedOn w:val="DefaultParagraphFont"/>
    <w:link w:val="Header"/>
    <w:uiPriority w:val="99"/>
    <w:rsid w:val="00455ED1"/>
    <w:rPr>
      <w:rFonts w:ascii=".VnTime" w:eastAsia="Times New Roman" w:hAnsi=".VnTime" w:cs="Times New Roman"/>
      <w:szCs w:val="28"/>
      <w:lang w:val="en-US"/>
    </w:rPr>
  </w:style>
  <w:style w:type="character" w:styleId="CommentReference">
    <w:name w:val="annotation reference"/>
    <w:basedOn w:val="DefaultParagraphFont"/>
    <w:rsid w:val="00455ED1"/>
    <w:rPr>
      <w:sz w:val="16"/>
      <w:szCs w:val="16"/>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locked/>
    <w:rsid w:val="00455ED1"/>
    <w:rPr>
      <w:rFonts w:eastAsia="Calibri"/>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
    <w:basedOn w:val="Normal"/>
    <w:link w:val="FootnoteTextChar"/>
    <w:rsid w:val="00455ED1"/>
    <w:pPr>
      <w:jc w:val="left"/>
    </w:pPr>
    <w:rPr>
      <w:rFonts w:eastAsia="Calibri"/>
    </w:rPr>
  </w:style>
  <w:style w:type="character" w:customStyle="1" w:styleId="FootnoteTextChar1">
    <w:name w:val="Footnote Text Char1"/>
    <w:basedOn w:val="DefaultParagraphFont"/>
    <w:rsid w:val="00455ED1"/>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rsid w:val="00455ED1"/>
    <w:rPr>
      <w:vertAlign w:val="superscript"/>
    </w:rPr>
  </w:style>
  <w:style w:type="paragraph" w:styleId="NormalWeb">
    <w:name w:val="Normal (Web)"/>
    <w:basedOn w:val="Normal"/>
    <w:unhideWhenUsed/>
    <w:rsid w:val="00455ED1"/>
    <w:pPr>
      <w:spacing w:before="100" w:beforeAutospacing="1" w:after="100" w:afterAutospacing="1"/>
      <w:jc w:val="left"/>
    </w:pPr>
    <w:rPr>
      <w:rFonts w:eastAsia="Times New Roman" w:cs="Times New Roman"/>
      <w:sz w:val="24"/>
      <w:szCs w:val="24"/>
      <w:lang w:eastAsia="vi-VN"/>
    </w:rPr>
  </w:style>
  <w:style w:type="character" w:customStyle="1" w:styleId="Vnbnnidung">
    <w:name w:val="Văn bản nội dung_"/>
    <w:link w:val="Vnbnnidung0"/>
    <w:uiPriority w:val="99"/>
    <w:rsid w:val="00455ED1"/>
    <w:rPr>
      <w:rFonts w:eastAsia="Times New Roman" w:cs="Times New Roman"/>
      <w:sz w:val="20"/>
      <w:szCs w:val="20"/>
      <w:lang w:eastAsia="vi-VN"/>
    </w:rPr>
  </w:style>
  <w:style w:type="paragraph" w:customStyle="1" w:styleId="Vnbnnidung0">
    <w:name w:val="Văn bản nội dung"/>
    <w:basedOn w:val="Normal"/>
    <w:link w:val="Vnbnnidung"/>
    <w:uiPriority w:val="99"/>
    <w:rsid w:val="00455ED1"/>
    <w:pPr>
      <w:widowControl w:val="0"/>
      <w:spacing w:after="80" w:line="360" w:lineRule="auto"/>
      <w:ind w:firstLine="400"/>
      <w:jc w:val="left"/>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locked/>
    <w:rsid w:val="00455ED1"/>
    <w:rPr>
      <w:rFonts w:eastAsia="Calibri"/>
    </w:rPr>
  </w:style>
  <w:style w:type="paragraph" w:styleId="CommentText">
    <w:name w:val="annotation text"/>
    <w:basedOn w:val="Normal"/>
    <w:link w:val="CommentTextChar"/>
    <w:uiPriority w:val="99"/>
    <w:rsid w:val="00455ED1"/>
    <w:pPr>
      <w:spacing w:after="160"/>
      <w:jc w:val="left"/>
    </w:pPr>
    <w:rPr>
      <w:rFonts w:eastAsia="Calibri"/>
    </w:rPr>
  </w:style>
  <w:style w:type="character" w:customStyle="1" w:styleId="CommentTextChar1">
    <w:name w:val="Comment Text Char1"/>
    <w:basedOn w:val="DefaultParagraphFont"/>
    <w:rsid w:val="00455ED1"/>
    <w:rPr>
      <w:sz w:val="20"/>
      <w:szCs w:val="20"/>
    </w:rPr>
  </w:style>
  <w:style w:type="paragraph" w:styleId="ListParagraph">
    <w:name w:val="List Paragraph"/>
    <w:basedOn w:val="Normal"/>
    <w:uiPriority w:val="34"/>
    <w:qFormat/>
    <w:rsid w:val="00DE0842"/>
    <w:pPr>
      <w:ind w:left="720"/>
      <w:contextualSpacing/>
    </w:pPr>
  </w:style>
  <w:style w:type="paragraph" w:styleId="BalloonText">
    <w:name w:val="Balloon Text"/>
    <w:basedOn w:val="Normal"/>
    <w:link w:val="BalloonTextChar"/>
    <w:uiPriority w:val="99"/>
    <w:semiHidden/>
    <w:unhideWhenUsed/>
    <w:rsid w:val="008F5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2373</TotalTime>
  <Pages>1</Pages>
  <Words>5925</Words>
  <Characters>33777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GIGABYTE</cp:lastModifiedBy>
  <cp:revision>82</cp:revision>
  <cp:lastPrinted>2024-11-21T09:16:00Z</cp:lastPrinted>
  <dcterms:created xsi:type="dcterms:W3CDTF">2022-09-21T00:05:00Z</dcterms:created>
  <dcterms:modified xsi:type="dcterms:W3CDTF">2024-11-21T09:25:00Z</dcterms:modified>
</cp:coreProperties>
</file>